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782960" w:rsidP="003C31CC">
            <w:pPr>
              <w:jc w:val="center"/>
              <w:rPr>
                <w:b/>
                <w:sz w:val="44"/>
                <w:szCs w:val="44"/>
              </w:rPr>
            </w:pPr>
            <w:r>
              <w:rPr>
                <w:b/>
                <w:sz w:val="44"/>
                <w:szCs w:val="44"/>
              </w:rPr>
              <w:t>29</w:t>
            </w:r>
            <w:r w:rsidR="00CD405D">
              <w:rPr>
                <w:b/>
                <w:sz w:val="44"/>
                <w:szCs w:val="44"/>
              </w:rPr>
              <w:t xml:space="preserve"> </w:t>
            </w:r>
            <w:r w:rsidR="003C31CC">
              <w:rPr>
                <w:b/>
                <w:sz w:val="44"/>
                <w:szCs w:val="44"/>
              </w:rPr>
              <w:t>марта</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4</w:t>
            </w:r>
            <w:r w:rsidR="00EB5DB5" w:rsidRPr="000060C0">
              <w:rPr>
                <w:b/>
                <w:sz w:val="44"/>
                <w:szCs w:val="44"/>
              </w:rPr>
              <w:t xml:space="preserve"> (</w:t>
            </w:r>
            <w:r w:rsidR="00CD405D">
              <w:rPr>
                <w:b/>
                <w:sz w:val="44"/>
                <w:szCs w:val="44"/>
              </w:rPr>
              <w:t>6</w:t>
            </w:r>
            <w:r>
              <w:rPr>
                <w:b/>
                <w:sz w:val="44"/>
                <w:szCs w:val="44"/>
              </w:rPr>
              <w:t>8</w:t>
            </w:r>
            <w:r w:rsidR="00EB5DB5" w:rsidRPr="000060C0">
              <w:rPr>
                <w:b/>
                <w:sz w:val="44"/>
                <w:szCs w:val="44"/>
              </w:rPr>
              <w:t>)</w:t>
            </w:r>
          </w:p>
        </w:tc>
      </w:tr>
    </w:tbl>
    <w:p w:rsidR="003C31CC" w:rsidRDefault="003C31CC" w:rsidP="001A7C78"/>
    <w:p w:rsidR="00684B20" w:rsidRDefault="00684B20" w:rsidP="00782960">
      <w:pPr>
        <w:jc w:val="center"/>
        <w:rPr>
          <w:b/>
        </w:rPr>
      </w:pPr>
    </w:p>
    <w:p w:rsidR="00782960" w:rsidRPr="005212DD" w:rsidRDefault="00782960" w:rsidP="00782960">
      <w:pPr>
        <w:jc w:val="center"/>
        <w:rPr>
          <w:b/>
        </w:rPr>
      </w:pPr>
      <w:proofErr w:type="gramStart"/>
      <w:r w:rsidRPr="005212DD">
        <w:rPr>
          <w:b/>
        </w:rPr>
        <w:t>Р</w:t>
      </w:r>
      <w:proofErr w:type="gramEnd"/>
      <w:r w:rsidRPr="005212DD">
        <w:rPr>
          <w:b/>
        </w:rPr>
        <w:t xml:space="preserve"> Е Ш Е Н И Е </w:t>
      </w:r>
    </w:p>
    <w:p w:rsidR="00782960" w:rsidRPr="005212DD" w:rsidRDefault="00782960" w:rsidP="00782960">
      <w:pPr>
        <w:rPr>
          <w:b/>
        </w:rPr>
      </w:pPr>
      <w:r w:rsidRPr="005212DD">
        <w:rPr>
          <w:b/>
        </w:rPr>
        <w:t xml:space="preserve">   </w:t>
      </w:r>
    </w:p>
    <w:p w:rsidR="00782960" w:rsidRPr="005212DD" w:rsidRDefault="00782960" w:rsidP="00782960">
      <w:pPr>
        <w:rPr>
          <w:b/>
        </w:rPr>
      </w:pPr>
      <w:r w:rsidRPr="005212DD">
        <w:rPr>
          <w:b/>
        </w:rPr>
        <w:t xml:space="preserve">Принято 29-й (внеочередной) сессией        </w:t>
      </w:r>
      <w:r w:rsidRPr="005212DD">
        <w:rPr>
          <w:b/>
        </w:rPr>
        <w:tab/>
        <w:t xml:space="preserve">            </w:t>
      </w:r>
      <w:r w:rsidR="00FF3A7E">
        <w:rPr>
          <w:b/>
        </w:rPr>
        <w:tab/>
      </w:r>
      <w:r w:rsidRPr="005212DD">
        <w:rPr>
          <w:b/>
        </w:rPr>
        <w:t xml:space="preserve">            29 марта  2019 года № 171</w:t>
      </w:r>
    </w:p>
    <w:p w:rsidR="00782960" w:rsidRPr="005212DD" w:rsidRDefault="00782960" w:rsidP="00782960">
      <w:pPr>
        <w:rPr>
          <w:b/>
        </w:rPr>
      </w:pPr>
      <w:r w:rsidRPr="005212DD">
        <w:rPr>
          <w:b/>
        </w:rPr>
        <w:t xml:space="preserve">Совета народных депутатов  муниципального </w:t>
      </w:r>
    </w:p>
    <w:p w:rsidR="00782960" w:rsidRPr="005212DD" w:rsidRDefault="00782960" w:rsidP="00782960">
      <w:pPr>
        <w:rPr>
          <w:b/>
        </w:rPr>
      </w:pPr>
      <w:r w:rsidRPr="005212DD">
        <w:rPr>
          <w:b/>
        </w:rPr>
        <w:t xml:space="preserve">образования «Красногвардейское сельское поселение»                                 </w:t>
      </w:r>
    </w:p>
    <w:p w:rsidR="00782960" w:rsidRPr="005212DD" w:rsidRDefault="00782960" w:rsidP="00782960">
      <w:pPr>
        <w:rPr>
          <w:b/>
        </w:rPr>
      </w:pPr>
    </w:p>
    <w:p w:rsidR="00782960" w:rsidRPr="005212DD" w:rsidRDefault="00782960" w:rsidP="00782960">
      <w:pPr>
        <w:tabs>
          <w:tab w:val="left" w:pos="7088"/>
        </w:tabs>
        <w:rPr>
          <w:b/>
        </w:rPr>
      </w:pPr>
      <w:r w:rsidRPr="005212DD">
        <w:rPr>
          <w:b/>
        </w:rPr>
        <w:t xml:space="preserve">О  вопросах  повестки  дня  29-й (внеочередной) сессии </w:t>
      </w:r>
    </w:p>
    <w:p w:rsidR="00782960" w:rsidRPr="005212DD" w:rsidRDefault="00782960" w:rsidP="00782960">
      <w:pPr>
        <w:tabs>
          <w:tab w:val="left" w:pos="7088"/>
        </w:tabs>
        <w:rPr>
          <w:b/>
        </w:rPr>
      </w:pPr>
      <w:r w:rsidRPr="005212DD">
        <w:rPr>
          <w:b/>
        </w:rPr>
        <w:t xml:space="preserve">Совета народных депутатов муниципального </w:t>
      </w:r>
    </w:p>
    <w:p w:rsidR="00782960" w:rsidRPr="005212DD" w:rsidRDefault="00782960" w:rsidP="00782960">
      <w:pPr>
        <w:tabs>
          <w:tab w:val="left" w:pos="7088"/>
        </w:tabs>
        <w:rPr>
          <w:b/>
        </w:rPr>
      </w:pPr>
      <w:r w:rsidRPr="005212DD">
        <w:rPr>
          <w:b/>
        </w:rPr>
        <w:t>образования «Красногвардейское сельское поселение»</w:t>
      </w:r>
    </w:p>
    <w:p w:rsidR="00782960" w:rsidRPr="005212DD" w:rsidRDefault="00782960" w:rsidP="00782960">
      <w:pPr>
        <w:rPr>
          <w:b/>
        </w:rPr>
      </w:pPr>
      <w:r w:rsidRPr="005212DD">
        <w:rPr>
          <w:b/>
        </w:rPr>
        <w:t xml:space="preserve">           </w:t>
      </w:r>
    </w:p>
    <w:p w:rsidR="00782960" w:rsidRPr="005212DD" w:rsidRDefault="00782960" w:rsidP="00782960">
      <w:pPr>
        <w:ind w:firstLine="708"/>
        <w:jc w:val="both"/>
      </w:pPr>
      <w:r w:rsidRPr="005212DD">
        <w:t>Совет народных депутатов муниципального образования «Красногвардейское сельское  поселение»</w:t>
      </w:r>
    </w:p>
    <w:p w:rsidR="00782960" w:rsidRPr="005212DD" w:rsidRDefault="00782960" w:rsidP="00782960">
      <w:pPr>
        <w:ind w:firstLine="708"/>
        <w:jc w:val="center"/>
        <w:rPr>
          <w:b/>
        </w:rPr>
      </w:pPr>
      <w:r w:rsidRPr="005212DD">
        <w:rPr>
          <w:b/>
        </w:rPr>
        <w:t xml:space="preserve">РЕШИЛ: </w:t>
      </w:r>
    </w:p>
    <w:p w:rsidR="00782960" w:rsidRPr="005212DD" w:rsidRDefault="00782960" w:rsidP="00782960">
      <w:pPr>
        <w:rPr>
          <w:b/>
        </w:rPr>
      </w:pPr>
    </w:p>
    <w:p w:rsidR="00782960" w:rsidRPr="005212DD" w:rsidRDefault="00782960" w:rsidP="00782960">
      <w:pPr>
        <w:numPr>
          <w:ilvl w:val="0"/>
          <w:numId w:val="1"/>
        </w:numPr>
        <w:ind w:left="0" w:firstLine="709"/>
        <w:jc w:val="both"/>
      </w:pPr>
      <w:r w:rsidRPr="005212DD">
        <w:t>Включить  в  повестку дня  29-й (внеочередной) сессии Совета  народных депутатов  муниципального  образования  «Красногвардейское  сельское  поселение»  следующие  вопросы:</w:t>
      </w:r>
    </w:p>
    <w:p w:rsidR="00782960" w:rsidRPr="005212DD" w:rsidRDefault="00782960" w:rsidP="00782960">
      <w:pPr>
        <w:ind w:firstLine="360"/>
        <w:jc w:val="both"/>
      </w:pPr>
      <w:r w:rsidRPr="005212DD">
        <w:t>1. О вопросах повестки дня 29-й (внеочередной) сессии Совета народных депутатов муниципального образования «Красногвардейское сельское поселение».</w:t>
      </w:r>
    </w:p>
    <w:p w:rsidR="00782960" w:rsidRPr="005212DD" w:rsidRDefault="00782960" w:rsidP="00782960">
      <w:pPr>
        <w:ind w:firstLine="360"/>
        <w:jc w:val="both"/>
      </w:pPr>
      <w:r w:rsidRPr="005212DD">
        <w:t>2. О секретаре 29-й (внеочередной) сессии Совета народных депутатов муниципального образования «Красногвардейское сельское поселение».</w:t>
      </w:r>
    </w:p>
    <w:p w:rsidR="00782960" w:rsidRPr="005212DD" w:rsidRDefault="00782960" w:rsidP="00782960">
      <w:pPr>
        <w:ind w:firstLine="360"/>
        <w:jc w:val="both"/>
      </w:pPr>
      <w:r w:rsidRPr="005212DD">
        <w:t xml:space="preserve">3.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        </w:t>
      </w:r>
    </w:p>
    <w:p w:rsidR="00782960" w:rsidRPr="005212DD" w:rsidRDefault="00782960" w:rsidP="00782960">
      <w:pPr>
        <w:ind w:firstLine="360"/>
        <w:jc w:val="both"/>
      </w:pPr>
      <w:r w:rsidRPr="005212DD">
        <w:t>4.  О внесении изменений в Порядок выплаты ежемесячной надбавки за особые условия муниципальной службы, надбавки к должностному окладу за выслугу лет, ежемесячного денежного поощрения, единовременной выплаты при предоставлении ежегодного оплачиваемого отпуска, материальной помощи и премирования муниципальных служащих органов местного самоуправления  муниципального образования «Красногвардейское сельское поселение».</w:t>
      </w:r>
    </w:p>
    <w:p w:rsidR="00782960" w:rsidRPr="005212DD" w:rsidRDefault="00782960" w:rsidP="00782960">
      <w:pPr>
        <w:ind w:firstLine="360"/>
        <w:jc w:val="both"/>
      </w:pPr>
      <w:r w:rsidRPr="005212DD">
        <w:t xml:space="preserve">5.    Об организации и осуществлении мероприятий  по работе с детьми и молодежью в администрации муниципального образования  «Красногвардейское сельское поселение».                     </w:t>
      </w:r>
    </w:p>
    <w:p w:rsidR="00782960" w:rsidRPr="005212DD" w:rsidRDefault="00782960" w:rsidP="00782960">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782960" w:rsidRPr="005212DD" w:rsidRDefault="00782960" w:rsidP="00782960">
      <w:pPr>
        <w:jc w:val="both"/>
        <w:rPr>
          <w:b/>
        </w:rPr>
      </w:pPr>
    </w:p>
    <w:p w:rsidR="00782960" w:rsidRPr="005212DD" w:rsidRDefault="00782960" w:rsidP="00782960">
      <w:pPr>
        <w:jc w:val="both"/>
        <w:rPr>
          <w:b/>
        </w:rPr>
      </w:pPr>
      <w:r w:rsidRPr="005212DD">
        <w:rPr>
          <w:b/>
        </w:rPr>
        <w:t>Председатель Совета народных депутатов</w:t>
      </w:r>
    </w:p>
    <w:p w:rsidR="00782960" w:rsidRPr="005212DD" w:rsidRDefault="00782960" w:rsidP="00782960">
      <w:pPr>
        <w:jc w:val="both"/>
        <w:rPr>
          <w:b/>
        </w:rPr>
      </w:pPr>
      <w:r w:rsidRPr="005212DD">
        <w:rPr>
          <w:b/>
        </w:rPr>
        <w:t>муниципального образования</w:t>
      </w:r>
    </w:p>
    <w:p w:rsidR="00782960" w:rsidRPr="005212DD" w:rsidRDefault="00782960" w:rsidP="00782960">
      <w:pPr>
        <w:jc w:val="both"/>
        <w:rPr>
          <w:b/>
        </w:rPr>
      </w:pPr>
      <w:r w:rsidRPr="005212DD">
        <w:rPr>
          <w:b/>
        </w:rPr>
        <w:t xml:space="preserve">«Красногвардейское сельское поселение»                                           </w:t>
      </w:r>
      <w:r w:rsidR="00684B20">
        <w:rPr>
          <w:b/>
        </w:rPr>
        <w:tab/>
      </w:r>
      <w:r w:rsidRPr="005212DD">
        <w:rPr>
          <w:b/>
        </w:rPr>
        <w:t xml:space="preserve">           Е.Н. </w:t>
      </w:r>
      <w:proofErr w:type="spellStart"/>
      <w:r w:rsidRPr="005212DD">
        <w:rPr>
          <w:b/>
        </w:rPr>
        <w:t>Гусакова</w:t>
      </w:r>
      <w:proofErr w:type="spellEnd"/>
    </w:p>
    <w:p w:rsidR="003C31CC" w:rsidRDefault="003C31CC" w:rsidP="001A7C78"/>
    <w:p w:rsidR="00782960" w:rsidRDefault="00782960" w:rsidP="00782960">
      <w:pPr>
        <w:jc w:val="center"/>
        <w:rPr>
          <w:b/>
          <w:color w:val="000000"/>
        </w:rPr>
      </w:pPr>
      <w:proofErr w:type="gramStart"/>
      <w:r>
        <w:rPr>
          <w:b/>
          <w:color w:val="000000"/>
        </w:rPr>
        <w:lastRenderedPageBreak/>
        <w:t>Р</w:t>
      </w:r>
      <w:proofErr w:type="gramEnd"/>
      <w:r>
        <w:rPr>
          <w:b/>
          <w:color w:val="000000"/>
        </w:rPr>
        <w:t xml:space="preserve"> Е Ш Е Н И Е </w:t>
      </w:r>
    </w:p>
    <w:p w:rsidR="00782960" w:rsidRDefault="00782960" w:rsidP="00782960">
      <w:pPr>
        <w:rPr>
          <w:b/>
          <w:color w:val="000000"/>
        </w:rPr>
      </w:pPr>
      <w:r>
        <w:rPr>
          <w:b/>
          <w:color w:val="000000"/>
        </w:rPr>
        <w:t xml:space="preserve"> </w:t>
      </w:r>
    </w:p>
    <w:p w:rsidR="00782960" w:rsidRPr="00D44161" w:rsidRDefault="00782960" w:rsidP="00782960">
      <w:pPr>
        <w:rPr>
          <w:b/>
          <w:color w:val="FF0000"/>
        </w:rPr>
      </w:pPr>
      <w:r>
        <w:rPr>
          <w:b/>
        </w:rPr>
        <w:t xml:space="preserve">Принято 29-й (внеочередной)  </w:t>
      </w:r>
      <w:r w:rsidRPr="00362B96">
        <w:rPr>
          <w:b/>
        </w:rPr>
        <w:t xml:space="preserve">сессией             </w:t>
      </w:r>
      <w:r>
        <w:rPr>
          <w:b/>
        </w:rPr>
        <w:tab/>
      </w:r>
      <w:r>
        <w:rPr>
          <w:b/>
        </w:rPr>
        <w:tab/>
      </w:r>
      <w:r w:rsidR="001A06F1">
        <w:rPr>
          <w:b/>
        </w:rPr>
        <w:tab/>
      </w:r>
      <w:r w:rsidRPr="00BF54DA">
        <w:rPr>
          <w:b/>
        </w:rPr>
        <w:t xml:space="preserve">        </w:t>
      </w:r>
      <w:r>
        <w:rPr>
          <w:b/>
        </w:rPr>
        <w:t>29</w:t>
      </w:r>
      <w:r w:rsidRPr="00BF54DA">
        <w:rPr>
          <w:b/>
        </w:rPr>
        <w:t xml:space="preserve">  </w:t>
      </w:r>
      <w:r>
        <w:rPr>
          <w:b/>
        </w:rPr>
        <w:t>марта</w:t>
      </w:r>
      <w:r w:rsidRPr="00BF54DA">
        <w:rPr>
          <w:b/>
        </w:rPr>
        <w:t xml:space="preserve">  2019  года № </w:t>
      </w:r>
      <w:r>
        <w:rPr>
          <w:b/>
        </w:rPr>
        <w:t>172</w:t>
      </w:r>
    </w:p>
    <w:p w:rsidR="00782960" w:rsidRDefault="00782960" w:rsidP="00782960">
      <w:pPr>
        <w:rPr>
          <w:b/>
        </w:rPr>
      </w:pPr>
      <w:r>
        <w:rPr>
          <w:b/>
        </w:rPr>
        <w:t xml:space="preserve">Совета народных депутатов  муниципального </w:t>
      </w:r>
    </w:p>
    <w:p w:rsidR="00782960" w:rsidRPr="00D63B60" w:rsidRDefault="00782960" w:rsidP="00782960">
      <w:pPr>
        <w:rPr>
          <w:b/>
        </w:rPr>
      </w:pPr>
      <w:r>
        <w:rPr>
          <w:b/>
        </w:rPr>
        <w:t xml:space="preserve">образования «Красногвардейское сельское поселение»                                 </w:t>
      </w:r>
    </w:p>
    <w:p w:rsidR="00782960" w:rsidRDefault="00782960" w:rsidP="00782960">
      <w:pPr>
        <w:rPr>
          <w:b/>
          <w:color w:val="000000"/>
        </w:rPr>
      </w:pPr>
    </w:p>
    <w:p w:rsidR="00782960" w:rsidRDefault="00782960" w:rsidP="00782960">
      <w:pPr>
        <w:tabs>
          <w:tab w:val="left" w:pos="7088"/>
        </w:tabs>
        <w:rPr>
          <w:b/>
        </w:rPr>
      </w:pPr>
      <w:r w:rsidRPr="0017650A">
        <w:rPr>
          <w:b/>
        </w:rPr>
        <w:t xml:space="preserve">О секретаре </w:t>
      </w:r>
      <w:r>
        <w:rPr>
          <w:b/>
        </w:rPr>
        <w:t xml:space="preserve">29-й (внеочередной) сессии Совета </w:t>
      </w:r>
    </w:p>
    <w:p w:rsidR="00782960" w:rsidRDefault="00782960" w:rsidP="00782960">
      <w:pPr>
        <w:tabs>
          <w:tab w:val="left" w:pos="7088"/>
        </w:tabs>
        <w:rPr>
          <w:b/>
        </w:rPr>
      </w:pPr>
      <w:r>
        <w:rPr>
          <w:b/>
        </w:rPr>
        <w:t>народных депутатов  муниципального образования</w:t>
      </w:r>
    </w:p>
    <w:p w:rsidR="00782960" w:rsidRDefault="00782960" w:rsidP="00782960">
      <w:r>
        <w:rPr>
          <w:b/>
        </w:rPr>
        <w:t xml:space="preserve">«Красногвардейское сельское поселение»                                 </w:t>
      </w:r>
    </w:p>
    <w:p w:rsidR="00782960" w:rsidRDefault="00782960" w:rsidP="00782960"/>
    <w:p w:rsidR="00782960" w:rsidRDefault="00782960" w:rsidP="00782960">
      <w:pPr>
        <w:jc w:val="both"/>
      </w:pPr>
      <w:r>
        <w:tab/>
        <w:t>Совет народных депутатов муниципального образования «Красногвардейское сельское поселение»</w:t>
      </w:r>
    </w:p>
    <w:p w:rsidR="00782960" w:rsidRPr="0017650A" w:rsidRDefault="00782960" w:rsidP="00782960">
      <w:pPr>
        <w:jc w:val="center"/>
        <w:rPr>
          <w:b/>
        </w:rPr>
      </w:pPr>
      <w:r w:rsidRPr="0017650A">
        <w:rPr>
          <w:b/>
        </w:rPr>
        <w:t>РЕШИЛ:</w:t>
      </w:r>
    </w:p>
    <w:p w:rsidR="00782960" w:rsidRDefault="00782960" w:rsidP="00782960">
      <w:pPr>
        <w:jc w:val="center"/>
      </w:pPr>
    </w:p>
    <w:p w:rsidR="00782960" w:rsidRDefault="00782960" w:rsidP="00782960">
      <w:pPr>
        <w:numPr>
          <w:ilvl w:val="0"/>
          <w:numId w:val="2"/>
        </w:numPr>
        <w:jc w:val="both"/>
      </w:pPr>
      <w:r>
        <w:t xml:space="preserve">Избрать секретарем 29-й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782960" w:rsidRDefault="00782960" w:rsidP="00782960">
      <w:pPr>
        <w:jc w:val="both"/>
      </w:pPr>
    </w:p>
    <w:p w:rsidR="00782960" w:rsidRDefault="00782960" w:rsidP="00782960">
      <w:pPr>
        <w:numPr>
          <w:ilvl w:val="0"/>
          <w:numId w:val="2"/>
        </w:numPr>
        <w:jc w:val="both"/>
      </w:pPr>
      <w:r>
        <w:t xml:space="preserve">Настоящее Решение вступает в силу со дня его принятия.  </w:t>
      </w:r>
    </w:p>
    <w:p w:rsidR="00782960" w:rsidRDefault="00782960" w:rsidP="00782960">
      <w:pPr>
        <w:jc w:val="both"/>
      </w:pPr>
    </w:p>
    <w:p w:rsidR="00782960" w:rsidRDefault="00782960" w:rsidP="00782960">
      <w:pPr>
        <w:jc w:val="both"/>
        <w:rPr>
          <w:b/>
        </w:rPr>
      </w:pPr>
      <w:r>
        <w:rPr>
          <w:b/>
        </w:rPr>
        <w:t>Председатель Совета народных депутатов</w:t>
      </w:r>
    </w:p>
    <w:p w:rsidR="00782960" w:rsidRDefault="00782960" w:rsidP="00782960">
      <w:pPr>
        <w:jc w:val="both"/>
        <w:rPr>
          <w:b/>
        </w:rPr>
      </w:pPr>
      <w:r>
        <w:rPr>
          <w:b/>
        </w:rPr>
        <w:t>муниципального образования</w:t>
      </w:r>
    </w:p>
    <w:p w:rsidR="00782960" w:rsidRDefault="00782960" w:rsidP="00782960">
      <w:pPr>
        <w:jc w:val="both"/>
        <w:rPr>
          <w:b/>
        </w:rPr>
      </w:pPr>
      <w:r>
        <w:rPr>
          <w:b/>
        </w:rPr>
        <w:t xml:space="preserve">«Красногвардейское сельское поселение»                                        </w:t>
      </w:r>
      <w:r w:rsidR="00684B20">
        <w:rPr>
          <w:b/>
        </w:rPr>
        <w:tab/>
      </w:r>
      <w:r w:rsidR="00684B20">
        <w:rPr>
          <w:b/>
        </w:rPr>
        <w:tab/>
      </w:r>
      <w:r>
        <w:rPr>
          <w:b/>
        </w:rPr>
        <w:t xml:space="preserve">            Е.Н. </w:t>
      </w:r>
      <w:proofErr w:type="spellStart"/>
      <w:r>
        <w:rPr>
          <w:b/>
        </w:rPr>
        <w:t>Гусакова</w:t>
      </w:r>
      <w:proofErr w:type="spellEnd"/>
    </w:p>
    <w:p w:rsidR="00782960" w:rsidRDefault="00782960" w:rsidP="00782960">
      <w:pPr>
        <w:jc w:val="both"/>
        <w:rPr>
          <w:b/>
        </w:rPr>
      </w:pPr>
    </w:p>
    <w:p w:rsidR="00782960" w:rsidRPr="000A6F7C" w:rsidRDefault="00782960" w:rsidP="00782960">
      <w:pPr>
        <w:jc w:val="center"/>
        <w:rPr>
          <w:b/>
          <w:color w:val="000000"/>
        </w:rPr>
      </w:pPr>
      <w:proofErr w:type="gramStart"/>
      <w:r w:rsidRPr="000A6F7C">
        <w:rPr>
          <w:b/>
          <w:color w:val="000000"/>
        </w:rPr>
        <w:t>Р</w:t>
      </w:r>
      <w:proofErr w:type="gramEnd"/>
      <w:r w:rsidRPr="000A6F7C">
        <w:rPr>
          <w:b/>
          <w:color w:val="000000"/>
        </w:rPr>
        <w:t xml:space="preserve"> Е Ш Е Н И Е </w:t>
      </w:r>
    </w:p>
    <w:p w:rsidR="00782960" w:rsidRPr="000A6F7C" w:rsidRDefault="00782960" w:rsidP="00782960">
      <w:pPr>
        <w:rPr>
          <w:b/>
          <w:color w:val="000000"/>
        </w:rPr>
      </w:pPr>
      <w:r w:rsidRPr="000A6F7C">
        <w:rPr>
          <w:b/>
          <w:color w:val="000000"/>
        </w:rPr>
        <w:t xml:space="preserve"> </w:t>
      </w:r>
    </w:p>
    <w:p w:rsidR="00782960" w:rsidRPr="000A6F7C" w:rsidRDefault="00782960" w:rsidP="00782960">
      <w:pPr>
        <w:rPr>
          <w:b/>
          <w:color w:val="FF0000"/>
        </w:rPr>
      </w:pPr>
      <w:r w:rsidRPr="000A6F7C">
        <w:rPr>
          <w:b/>
        </w:rPr>
        <w:t xml:space="preserve">Принято 29-й (внеочередной)  сессией             </w:t>
      </w:r>
      <w:r w:rsidRPr="000A6F7C">
        <w:rPr>
          <w:b/>
        </w:rPr>
        <w:tab/>
      </w:r>
      <w:r w:rsidRPr="000A6F7C">
        <w:rPr>
          <w:b/>
        </w:rPr>
        <w:tab/>
        <w:t xml:space="preserve">        </w:t>
      </w:r>
      <w:r w:rsidR="001A06F1">
        <w:rPr>
          <w:b/>
        </w:rPr>
        <w:tab/>
      </w:r>
      <w:r w:rsidR="001A06F1">
        <w:rPr>
          <w:b/>
        </w:rPr>
        <w:tab/>
      </w:r>
      <w:r w:rsidRPr="000A6F7C">
        <w:rPr>
          <w:b/>
        </w:rPr>
        <w:t>29  марта  2019  года № 173</w:t>
      </w:r>
    </w:p>
    <w:p w:rsidR="00782960" w:rsidRPr="000A6F7C" w:rsidRDefault="00782960" w:rsidP="00782960">
      <w:pPr>
        <w:rPr>
          <w:b/>
        </w:rPr>
      </w:pPr>
      <w:r w:rsidRPr="000A6F7C">
        <w:rPr>
          <w:b/>
        </w:rPr>
        <w:t xml:space="preserve">Совета народных депутатов  муниципального </w:t>
      </w:r>
    </w:p>
    <w:p w:rsidR="00782960" w:rsidRPr="000A6F7C" w:rsidRDefault="00782960" w:rsidP="00782960">
      <w:pPr>
        <w:rPr>
          <w:b/>
          <w:color w:val="000000"/>
        </w:rPr>
      </w:pPr>
      <w:r w:rsidRPr="000A6F7C">
        <w:rPr>
          <w:b/>
        </w:rPr>
        <w:t xml:space="preserve">образования «Красногвардейское сельское поселение»                                 </w:t>
      </w:r>
      <w:r w:rsidRPr="000A6F7C">
        <w:t xml:space="preserve">                 </w:t>
      </w:r>
    </w:p>
    <w:p w:rsidR="00782960" w:rsidRPr="000A6F7C" w:rsidRDefault="00782960" w:rsidP="00782960"/>
    <w:p w:rsidR="00782960" w:rsidRPr="000A6F7C" w:rsidRDefault="00782960" w:rsidP="00782960">
      <w:pPr>
        <w:jc w:val="both"/>
      </w:pPr>
      <w:r w:rsidRPr="000A6F7C">
        <w:t xml:space="preserve">                </w:t>
      </w:r>
      <w:r w:rsidRPr="000A6F7C">
        <w:rPr>
          <w:b/>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0A6F7C">
        <w:t xml:space="preserve">                                                        </w:t>
      </w:r>
    </w:p>
    <w:p w:rsidR="00782960" w:rsidRPr="000A6F7C" w:rsidRDefault="00782960" w:rsidP="00782960"/>
    <w:p w:rsidR="00782960" w:rsidRPr="000A6F7C" w:rsidRDefault="00782960" w:rsidP="00782960">
      <w:pPr>
        <w:jc w:val="both"/>
      </w:pPr>
      <w:r w:rsidRPr="000A6F7C">
        <w:t xml:space="preserve">      </w:t>
      </w:r>
      <w:r w:rsidRPr="000A6F7C">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82960" w:rsidRPr="000A6F7C" w:rsidRDefault="00782960" w:rsidP="00782960">
      <w:pPr>
        <w:jc w:val="both"/>
      </w:pPr>
    </w:p>
    <w:p w:rsidR="00782960" w:rsidRPr="000A6F7C" w:rsidRDefault="00782960" w:rsidP="00782960">
      <w:pPr>
        <w:jc w:val="center"/>
        <w:rPr>
          <w:b/>
        </w:rPr>
      </w:pPr>
      <w:r w:rsidRPr="000A6F7C">
        <w:rPr>
          <w:b/>
        </w:rPr>
        <w:t>РЕШИЛ:</w:t>
      </w:r>
    </w:p>
    <w:p w:rsidR="00782960" w:rsidRPr="000A6F7C" w:rsidRDefault="00782960" w:rsidP="00782960">
      <w:pPr>
        <w:jc w:val="both"/>
      </w:pPr>
    </w:p>
    <w:p w:rsidR="00782960" w:rsidRPr="000A6F7C" w:rsidRDefault="00782960" w:rsidP="00782960">
      <w:pPr>
        <w:numPr>
          <w:ilvl w:val="0"/>
          <w:numId w:val="17"/>
        </w:numPr>
        <w:tabs>
          <w:tab w:val="clear" w:pos="636"/>
          <w:tab w:val="num" w:pos="284"/>
        </w:tabs>
        <w:ind w:left="0" w:firstLine="0"/>
        <w:jc w:val="both"/>
      </w:pPr>
      <w:r w:rsidRPr="000A6F7C">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782960" w:rsidRPr="000A6F7C" w:rsidRDefault="00782960" w:rsidP="00782960">
      <w:pPr>
        <w:jc w:val="both"/>
        <w:rPr>
          <w:i/>
        </w:rPr>
      </w:pPr>
      <w:r w:rsidRPr="000A6F7C">
        <w:rPr>
          <w:i/>
        </w:rPr>
        <w:t>Статья 1 п. 1 подпункт 1</w:t>
      </w:r>
    </w:p>
    <w:p w:rsidR="00782960" w:rsidRPr="000A6F7C" w:rsidRDefault="00782960" w:rsidP="00782960">
      <w:pPr>
        <w:jc w:val="both"/>
      </w:pPr>
      <w:r w:rsidRPr="000A6F7C">
        <w:t>1.1) Утвердить основные характеристики бюджета муниципального образования «Красногвардейское сельское поселение», на 2019 год общий объем доходов бюджета муниципального образования «Красногвардейское сельское поселение» в сумме – 47476,4 тыс. руб., в том числе безвозмездные поступления в сумме – 27530,3 тыс. руб.</w:t>
      </w:r>
    </w:p>
    <w:p w:rsidR="00782960" w:rsidRPr="000A6F7C" w:rsidRDefault="00782960" w:rsidP="00782960">
      <w:pPr>
        <w:jc w:val="both"/>
        <w:rPr>
          <w:i/>
        </w:rPr>
      </w:pPr>
      <w:r w:rsidRPr="000A6F7C">
        <w:rPr>
          <w:i/>
        </w:rPr>
        <w:t xml:space="preserve">Статья 1 п.4 подпункт 1  </w:t>
      </w:r>
    </w:p>
    <w:p w:rsidR="00782960" w:rsidRPr="000A6F7C" w:rsidRDefault="00782960" w:rsidP="00782960">
      <w:pPr>
        <w:jc w:val="both"/>
      </w:pPr>
      <w:r w:rsidRPr="000A6F7C">
        <w:lastRenderedPageBreak/>
        <w:t>1.1)</w:t>
      </w:r>
      <w:r w:rsidRPr="000A6F7C">
        <w:tab/>
        <w:t>Утвердить основные характеристики бюджета муниципального образования «Красногвардейское сельское поселение», на 2019 год общий объем расходов бюджета муниципального образования «Красногвардейское сельское поселение» в сумме – 49420,7 тыс. руб., в том числе безвозмездные поступления в сумме – 27530,3 тыс. руб.</w:t>
      </w:r>
    </w:p>
    <w:p w:rsidR="00782960" w:rsidRPr="000A6F7C" w:rsidRDefault="00782960" w:rsidP="00782960">
      <w:pPr>
        <w:jc w:val="both"/>
        <w:rPr>
          <w:i/>
        </w:rPr>
      </w:pPr>
      <w:r w:rsidRPr="000A6F7C">
        <w:rPr>
          <w:i/>
        </w:rPr>
        <w:t>Статья 2 п. 1 подпункт 1</w:t>
      </w:r>
    </w:p>
    <w:p w:rsidR="00782960" w:rsidRPr="000A6F7C" w:rsidRDefault="00782960" w:rsidP="00782960">
      <w:pPr>
        <w:jc w:val="both"/>
      </w:pPr>
      <w:r w:rsidRPr="000A6F7C">
        <w:t xml:space="preserve">1.1) Утвердить поступление доходов в бюджет муниципального образования «Красногвардейское сельское поселение», на 2019 год, согласно </w:t>
      </w:r>
      <w:r w:rsidRPr="000A6F7C">
        <w:rPr>
          <w:color w:val="FF0000"/>
        </w:rPr>
        <w:t>приложению № 1</w:t>
      </w:r>
      <w:r w:rsidRPr="000A6F7C">
        <w:t xml:space="preserve"> к настоящему решению;</w:t>
      </w:r>
    </w:p>
    <w:p w:rsidR="00782960" w:rsidRPr="000A6F7C" w:rsidRDefault="00782960" w:rsidP="00782960">
      <w:pPr>
        <w:jc w:val="both"/>
        <w:rPr>
          <w:i/>
        </w:rPr>
      </w:pPr>
      <w:r w:rsidRPr="000A6F7C">
        <w:rPr>
          <w:i/>
        </w:rPr>
        <w:t>Статья 4 п. 1 подпункт 1</w:t>
      </w:r>
    </w:p>
    <w:p w:rsidR="00782960" w:rsidRPr="000A6F7C" w:rsidRDefault="00782960" w:rsidP="00782960">
      <w:pPr>
        <w:jc w:val="both"/>
      </w:pPr>
      <w:r w:rsidRPr="000A6F7C">
        <w:t xml:space="preserve">1.1) Утвердить источники финансирования дефицита бюджета муниципального образования «Красногвардейское сельское поселение» на 2019 год, согласно </w:t>
      </w:r>
      <w:r w:rsidRPr="000A6F7C">
        <w:rPr>
          <w:color w:val="FF0000"/>
        </w:rPr>
        <w:t>приложению № 2</w:t>
      </w:r>
      <w:r w:rsidRPr="000A6F7C">
        <w:t xml:space="preserve"> к настоящему решению;</w:t>
      </w:r>
    </w:p>
    <w:p w:rsidR="00782960" w:rsidRPr="000A6F7C" w:rsidRDefault="00782960" w:rsidP="00782960">
      <w:pPr>
        <w:jc w:val="both"/>
        <w:rPr>
          <w:i/>
        </w:rPr>
      </w:pPr>
      <w:r w:rsidRPr="000A6F7C">
        <w:rPr>
          <w:i/>
        </w:rPr>
        <w:t>Статья 5 п.1 подпункт 1</w:t>
      </w:r>
    </w:p>
    <w:p w:rsidR="00782960" w:rsidRPr="000A6F7C" w:rsidRDefault="00782960" w:rsidP="00782960">
      <w:pPr>
        <w:jc w:val="both"/>
      </w:pPr>
      <w:r w:rsidRPr="000A6F7C">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782960" w:rsidRPr="000A6F7C" w:rsidRDefault="00782960" w:rsidP="00782960">
      <w:pPr>
        <w:jc w:val="both"/>
        <w:rPr>
          <w:i/>
        </w:rPr>
      </w:pPr>
      <w:r w:rsidRPr="000A6F7C">
        <w:t xml:space="preserve">а) на 2019 год, согласно </w:t>
      </w:r>
      <w:r w:rsidRPr="000A6F7C">
        <w:rPr>
          <w:color w:val="FF0000"/>
        </w:rPr>
        <w:t xml:space="preserve">приложению № 3 </w:t>
      </w:r>
      <w:r w:rsidRPr="000A6F7C">
        <w:t>к настоящему решению;</w:t>
      </w:r>
    </w:p>
    <w:p w:rsidR="00782960" w:rsidRPr="000A6F7C" w:rsidRDefault="00782960" w:rsidP="00782960">
      <w:pPr>
        <w:jc w:val="both"/>
        <w:rPr>
          <w:i/>
        </w:rPr>
      </w:pPr>
      <w:r w:rsidRPr="000A6F7C">
        <w:rPr>
          <w:i/>
        </w:rPr>
        <w:t>Статья 5 п.1  подпункт 3</w:t>
      </w:r>
    </w:p>
    <w:p w:rsidR="00782960" w:rsidRPr="000A6F7C" w:rsidRDefault="00782960" w:rsidP="00782960">
      <w:pPr>
        <w:jc w:val="both"/>
      </w:pPr>
      <w:r w:rsidRPr="000A6F7C">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782960" w:rsidRPr="000A6F7C" w:rsidRDefault="00782960" w:rsidP="00782960">
      <w:pPr>
        <w:jc w:val="both"/>
      </w:pPr>
      <w:r w:rsidRPr="000A6F7C">
        <w:t xml:space="preserve">а) на 2019 год, согласно </w:t>
      </w:r>
      <w:r w:rsidRPr="000A6F7C">
        <w:rPr>
          <w:color w:val="FF0000"/>
        </w:rPr>
        <w:t>приложению № 4</w:t>
      </w:r>
      <w:r w:rsidRPr="000A6F7C">
        <w:t xml:space="preserve"> к настоящему решению;</w:t>
      </w:r>
    </w:p>
    <w:p w:rsidR="00782960" w:rsidRPr="000A6F7C" w:rsidRDefault="00782960" w:rsidP="00782960">
      <w:pPr>
        <w:jc w:val="both"/>
        <w:rPr>
          <w:i/>
        </w:rPr>
      </w:pPr>
      <w:r w:rsidRPr="000A6F7C">
        <w:rPr>
          <w:i/>
        </w:rPr>
        <w:t>Статья 5 п.1  подпункт 4</w:t>
      </w:r>
    </w:p>
    <w:p w:rsidR="00782960" w:rsidRPr="000A6F7C" w:rsidRDefault="00782960" w:rsidP="00782960">
      <w:pPr>
        <w:jc w:val="both"/>
      </w:pPr>
      <w:r w:rsidRPr="000A6F7C">
        <w:t>1.1) Утвердить ведомственную структуру расходов бюджета муниципального образования «Красногвардейское сельское поселение»</w:t>
      </w:r>
    </w:p>
    <w:p w:rsidR="00782960" w:rsidRPr="000A6F7C" w:rsidRDefault="00782960" w:rsidP="00782960">
      <w:pPr>
        <w:jc w:val="both"/>
      </w:pPr>
      <w:r w:rsidRPr="000A6F7C">
        <w:t xml:space="preserve">а) на 2019 год, согласно </w:t>
      </w:r>
      <w:r w:rsidRPr="000A6F7C">
        <w:rPr>
          <w:color w:val="FF0000"/>
        </w:rPr>
        <w:t>приложению № 5</w:t>
      </w:r>
      <w:r w:rsidRPr="000A6F7C">
        <w:t xml:space="preserve"> к настоящему решению;</w:t>
      </w:r>
    </w:p>
    <w:p w:rsidR="00782960" w:rsidRPr="000A6F7C" w:rsidRDefault="00782960" w:rsidP="00782960">
      <w:pPr>
        <w:jc w:val="both"/>
      </w:pPr>
    </w:p>
    <w:p w:rsidR="00782960" w:rsidRPr="000A6F7C" w:rsidRDefault="00782960" w:rsidP="00782960">
      <w:pPr>
        <w:jc w:val="both"/>
      </w:pPr>
      <w:r w:rsidRPr="000A6F7C">
        <w:t>2. Приложения №№ 1,7,9,11,13 изложить в новой редакции согласно приложениям №№ 1,2,3,4,5 к настоящему решению.</w:t>
      </w:r>
    </w:p>
    <w:p w:rsidR="00782960" w:rsidRPr="000A6F7C" w:rsidRDefault="00782960" w:rsidP="00782960">
      <w:r w:rsidRPr="000A6F7C">
        <w:t>3.  Опубликовать  настоящее  Решение в установленном порядке.</w:t>
      </w:r>
    </w:p>
    <w:p w:rsidR="00782960" w:rsidRPr="000A6F7C" w:rsidRDefault="00782960" w:rsidP="00782960">
      <w:r w:rsidRPr="000A6F7C">
        <w:t>4.  Настоящее  Решение вступает в силу со дня его  официального опубликования.</w:t>
      </w:r>
    </w:p>
    <w:p w:rsidR="00782960" w:rsidRDefault="00782960" w:rsidP="00782960">
      <w:pPr>
        <w:jc w:val="both"/>
      </w:pPr>
    </w:p>
    <w:p w:rsidR="00782960" w:rsidRDefault="00782960" w:rsidP="00782960">
      <w:pPr>
        <w:jc w:val="both"/>
        <w:rPr>
          <w:b/>
        </w:rPr>
      </w:pPr>
      <w:r>
        <w:rPr>
          <w:b/>
        </w:rPr>
        <w:t>Председатель Совета народных депутатов</w:t>
      </w:r>
    </w:p>
    <w:p w:rsidR="00782960" w:rsidRDefault="00782960" w:rsidP="00782960">
      <w:pPr>
        <w:jc w:val="both"/>
        <w:rPr>
          <w:b/>
        </w:rPr>
      </w:pPr>
      <w:r>
        <w:rPr>
          <w:b/>
        </w:rPr>
        <w:t>муниципального образования</w:t>
      </w:r>
    </w:p>
    <w:p w:rsidR="00782960" w:rsidRDefault="00782960" w:rsidP="00782960">
      <w:pPr>
        <w:jc w:val="both"/>
        <w:rPr>
          <w:b/>
        </w:rPr>
      </w:pPr>
      <w:r>
        <w:rPr>
          <w:b/>
        </w:rPr>
        <w:t xml:space="preserve">«Красногвардейское сельское поселение»                               </w:t>
      </w:r>
      <w:r w:rsidR="00684B20">
        <w:rPr>
          <w:b/>
        </w:rPr>
        <w:tab/>
      </w:r>
      <w:r>
        <w:rPr>
          <w:b/>
        </w:rPr>
        <w:t xml:space="preserve">                     Е.Н. </w:t>
      </w:r>
      <w:proofErr w:type="spellStart"/>
      <w:r>
        <w:rPr>
          <w:b/>
        </w:rPr>
        <w:t>Гусакова</w:t>
      </w:r>
      <w:proofErr w:type="spellEnd"/>
    </w:p>
    <w:p w:rsidR="00782960" w:rsidRDefault="00782960" w:rsidP="00782960">
      <w:pPr>
        <w:jc w:val="both"/>
        <w:rPr>
          <w:b/>
        </w:rPr>
      </w:pPr>
    </w:p>
    <w:p w:rsidR="00782960" w:rsidRPr="00CD4D2C" w:rsidRDefault="00782960" w:rsidP="00782960">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782960" w:rsidRPr="00371054" w:rsidRDefault="00782960" w:rsidP="00782960">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782960" w:rsidRPr="00371054" w:rsidRDefault="00782960" w:rsidP="00782960">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782960" w:rsidRDefault="00782960" w:rsidP="00782960">
      <w:pPr>
        <w:tabs>
          <w:tab w:val="left" w:pos="7513"/>
        </w:tabs>
        <w:spacing w:line="288" w:lineRule="auto"/>
        <w:ind w:right="21"/>
        <w:jc w:val="right"/>
        <w:rPr>
          <w:sz w:val="22"/>
        </w:rPr>
      </w:pPr>
      <w:r w:rsidRPr="00371054">
        <w:rPr>
          <w:sz w:val="22"/>
        </w:rPr>
        <w:t xml:space="preserve">                                                         </w:t>
      </w:r>
      <w:r>
        <w:rPr>
          <w:sz w:val="22"/>
        </w:rPr>
        <w:t xml:space="preserve">                             от  28  декабря 2018  года  № 154</w:t>
      </w:r>
    </w:p>
    <w:p w:rsidR="00782960" w:rsidRPr="00CD4D2C" w:rsidRDefault="00782960" w:rsidP="00782960">
      <w:pPr>
        <w:tabs>
          <w:tab w:val="left" w:pos="8080"/>
        </w:tabs>
        <w:spacing w:line="288" w:lineRule="auto"/>
        <w:ind w:right="-2"/>
        <w:jc w:val="right"/>
      </w:pPr>
      <w:r w:rsidRPr="00CD4D2C">
        <w:t>Приложение №</w:t>
      </w:r>
      <w:r>
        <w:t xml:space="preserve"> 1</w:t>
      </w:r>
      <w:r w:rsidRPr="00CD4D2C">
        <w:t xml:space="preserve">                                                                                                                                                                                                 </w:t>
      </w:r>
    </w:p>
    <w:p w:rsidR="00782960" w:rsidRPr="00371054" w:rsidRDefault="00782960" w:rsidP="00782960">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782960" w:rsidRPr="00371054" w:rsidRDefault="00782960" w:rsidP="00782960">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782960" w:rsidRDefault="00782960" w:rsidP="00782960">
      <w:pPr>
        <w:tabs>
          <w:tab w:val="left" w:pos="7513"/>
        </w:tabs>
        <w:spacing w:line="288" w:lineRule="auto"/>
        <w:ind w:right="21"/>
        <w:jc w:val="right"/>
        <w:rPr>
          <w:sz w:val="22"/>
        </w:rPr>
      </w:pPr>
      <w:r w:rsidRPr="00371054">
        <w:rPr>
          <w:sz w:val="22"/>
        </w:rPr>
        <w:t xml:space="preserve">                                                         </w:t>
      </w:r>
      <w:r>
        <w:rPr>
          <w:sz w:val="22"/>
        </w:rPr>
        <w:t xml:space="preserve">                             от 29 марта 2019  года  № 173</w:t>
      </w:r>
    </w:p>
    <w:p w:rsidR="00782960" w:rsidRPr="00371054" w:rsidRDefault="00782960" w:rsidP="00782960">
      <w:pPr>
        <w:tabs>
          <w:tab w:val="left" w:pos="7513"/>
        </w:tabs>
        <w:spacing w:line="288" w:lineRule="auto"/>
        <w:ind w:right="21"/>
        <w:jc w:val="right"/>
        <w:rPr>
          <w:sz w:val="22"/>
        </w:rPr>
      </w:pPr>
    </w:p>
    <w:p w:rsidR="00782960" w:rsidRDefault="00782960" w:rsidP="00782960">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2019 год.</w:t>
      </w:r>
    </w:p>
    <w:p w:rsidR="00782960" w:rsidRDefault="00782960" w:rsidP="00782960">
      <w:pPr>
        <w:spacing w:line="288" w:lineRule="auto"/>
        <w:jc w:val="both"/>
      </w:pPr>
      <w:r>
        <w:t xml:space="preserve">                                                                                                                                                      тыс. руб.</w:t>
      </w:r>
    </w:p>
    <w:tbl>
      <w:tblPr>
        <w:tblW w:w="10206" w:type="dxa"/>
        <w:tblInd w:w="70" w:type="dxa"/>
        <w:tblLayout w:type="fixed"/>
        <w:tblCellMar>
          <w:left w:w="70" w:type="dxa"/>
          <w:right w:w="70" w:type="dxa"/>
        </w:tblCellMar>
        <w:tblLook w:val="0000" w:firstRow="0" w:lastRow="0" w:firstColumn="0" w:lastColumn="0" w:noHBand="0" w:noVBand="0"/>
      </w:tblPr>
      <w:tblGrid>
        <w:gridCol w:w="3060"/>
        <w:gridCol w:w="6012"/>
        <w:gridCol w:w="1134"/>
      </w:tblGrid>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Default="00782960" w:rsidP="00782960">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012" w:type="dxa"/>
            <w:tcBorders>
              <w:top w:val="single" w:sz="6" w:space="0" w:color="auto"/>
              <w:left w:val="single" w:sz="6" w:space="0" w:color="auto"/>
              <w:bottom w:val="single" w:sz="6" w:space="0" w:color="auto"/>
              <w:right w:val="single" w:sz="6" w:space="0" w:color="auto"/>
            </w:tcBorders>
          </w:tcPr>
          <w:p w:rsidR="00782960" w:rsidRDefault="00782960" w:rsidP="00782960">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782960" w:rsidRDefault="00782960" w:rsidP="00782960">
            <w:pPr>
              <w:pStyle w:val="ConsCell"/>
              <w:ind w:right="0"/>
              <w:jc w:val="center"/>
              <w:rPr>
                <w:rFonts w:ascii="Times New Roman" w:hAnsi="Times New Roman"/>
                <w:sz w:val="28"/>
              </w:rPr>
            </w:pPr>
            <w:r>
              <w:rPr>
                <w:rFonts w:ascii="Times New Roman" w:hAnsi="Times New Roman"/>
                <w:sz w:val="28"/>
              </w:rPr>
              <w:t>Сумма</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rPr>
            </w:pPr>
            <w:r w:rsidRPr="00022F0C">
              <w:rPr>
                <w:rFonts w:ascii="Times New Roman" w:hAnsi="Times New Roman"/>
                <w:b/>
                <w:bCs/>
              </w:rPr>
              <w:t>00010000000000000000</w:t>
            </w:r>
          </w:p>
        </w:tc>
        <w:tc>
          <w:tcPr>
            <w:tcW w:w="6012"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jc w:val="right"/>
              <w:rPr>
                <w:rFonts w:ascii="Times New Roman" w:hAnsi="Times New Roman"/>
                <w:b/>
                <w:bCs/>
              </w:rPr>
            </w:pPr>
            <w:r>
              <w:rPr>
                <w:rFonts w:ascii="Times New Roman" w:hAnsi="Times New Roman"/>
                <w:b/>
                <w:bCs/>
              </w:rPr>
              <w:t>19946,1</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rPr>
            </w:pPr>
          </w:p>
        </w:tc>
        <w:tc>
          <w:tcPr>
            <w:tcW w:w="6012"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jc w:val="right"/>
              <w:rPr>
                <w:rFonts w:ascii="Times New Roman" w:hAnsi="Times New Roman"/>
                <w:b/>
                <w:bCs/>
              </w:rPr>
            </w:pPr>
            <w:r>
              <w:rPr>
                <w:rFonts w:ascii="Times New Roman" w:hAnsi="Times New Roman"/>
                <w:b/>
                <w:bCs/>
              </w:rPr>
              <w:t>19910,5</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rPr>
            </w:pPr>
            <w:r w:rsidRPr="00022F0C">
              <w:rPr>
                <w:rFonts w:ascii="Times New Roman" w:hAnsi="Times New Roman"/>
                <w:b/>
                <w:bCs/>
              </w:rPr>
              <w:t>00010100000000000000</w:t>
            </w:r>
          </w:p>
        </w:tc>
        <w:tc>
          <w:tcPr>
            <w:tcW w:w="6012"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jc w:val="right"/>
              <w:rPr>
                <w:rFonts w:ascii="Times New Roman" w:hAnsi="Times New Roman"/>
                <w:b/>
                <w:bCs/>
              </w:rPr>
            </w:pPr>
            <w:r>
              <w:rPr>
                <w:rFonts w:ascii="Times New Roman" w:hAnsi="Times New Roman"/>
                <w:b/>
                <w:bCs/>
              </w:rPr>
              <w:t>10536,4</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rPr>
            </w:pPr>
            <w:r w:rsidRPr="00022F0C">
              <w:rPr>
                <w:rFonts w:ascii="Times New Roman" w:hAnsi="Times New Roman"/>
                <w:b/>
                <w:bCs/>
              </w:rPr>
              <w:t>00010102000010000110</w:t>
            </w:r>
          </w:p>
        </w:tc>
        <w:tc>
          <w:tcPr>
            <w:tcW w:w="6012"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jc w:val="right"/>
              <w:rPr>
                <w:rFonts w:ascii="Times New Roman" w:hAnsi="Times New Roman"/>
                <w:b/>
                <w:bCs/>
              </w:rPr>
            </w:pPr>
            <w:r>
              <w:rPr>
                <w:rFonts w:ascii="Times New Roman" w:hAnsi="Times New Roman"/>
                <w:b/>
                <w:bCs/>
              </w:rPr>
              <w:t>10536,4</w:t>
            </w:r>
          </w:p>
        </w:tc>
      </w:tr>
      <w:tr w:rsidR="00782960" w:rsidTr="00782960">
        <w:trPr>
          <w:trHeight w:val="1224"/>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00010102010010000110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center"/>
              <w:rPr>
                <w:rFonts w:ascii="Times New Roman" w:hAnsi="Times New Roman"/>
                <w:sz w:val="24"/>
                <w:szCs w:val="24"/>
              </w:rPr>
            </w:pPr>
            <w:r>
              <w:rPr>
                <w:rFonts w:ascii="Times New Roman" w:hAnsi="Times New Roman"/>
                <w:sz w:val="24"/>
                <w:szCs w:val="24"/>
              </w:rPr>
              <w:t xml:space="preserve">   10536,4</w:t>
            </w:r>
          </w:p>
        </w:tc>
      </w:tr>
      <w:tr w:rsidR="00782960" w:rsidTr="00782960">
        <w:trPr>
          <w:trHeight w:val="1224"/>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00010102020010000110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82960" w:rsidRDefault="00782960" w:rsidP="00782960">
            <w:pPr>
              <w:pStyle w:val="ConsCell"/>
              <w:ind w:right="0"/>
              <w:jc w:val="right"/>
              <w:rPr>
                <w:rFonts w:ascii="Times New Roman" w:hAnsi="Times New Roman"/>
                <w:sz w:val="24"/>
                <w:szCs w:val="24"/>
              </w:rPr>
            </w:pPr>
            <w:r>
              <w:rPr>
                <w:rFonts w:ascii="Times New Roman" w:hAnsi="Times New Roman"/>
                <w:sz w:val="24"/>
                <w:szCs w:val="24"/>
              </w:rPr>
              <w:t>0</w:t>
            </w:r>
          </w:p>
        </w:tc>
      </w:tr>
      <w:tr w:rsidR="00782960" w:rsidTr="00782960">
        <w:trPr>
          <w:trHeight w:val="857"/>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00010102030010000110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82960" w:rsidRDefault="00782960" w:rsidP="00782960">
            <w:pPr>
              <w:pStyle w:val="ConsCell"/>
              <w:ind w:right="0"/>
              <w:jc w:val="right"/>
              <w:rPr>
                <w:rFonts w:ascii="Times New Roman" w:hAnsi="Times New Roman"/>
                <w:sz w:val="24"/>
                <w:szCs w:val="24"/>
              </w:rPr>
            </w:pPr>
            <w:r>
              <w:rPr>
                <w:rFonts w:ascii="Times New Roman" w:hAnsi="Times New Roman"/>
                <w:sz w:val="24"/>
                <w:szCs w:val="24"/>
              </w:rPr>
              <w:t>0</w:t>
            </w:r>
          </w:p>
        </w:tc>
      </w:tr>
      <w:tr w:rsidR="00782960" w:rsidTr="00782960">
        <w:trPr>
          <w:trHeight w:val="857"/>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0001010204001000110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82960" w:rsidRDefault="00782960" w:rsidP="00782960">
            <w:pPr>
              <w:pStyle w:val="ConsCell"/>
              <w:ind w:right="0"/>
              <w:jc w:val="right"/>
              <w:rPr>
                <w:rFonts w:ascii="Times New Roman" w:hAnsi="Times New Roman"/>
                <w:sz w:val="24"/>
                <w:szCs w:val="24"/>
              </w:rPr>
            </w:pPr>
            <w:r>
              <w:rPr>
                <w:rFonts w:ascii="Times New Roman" w:hAnsi="Times New Roman"/>
                <w:sz w:val="24"/>
                <w:szCs w:val="24"/>
              </w:rPr>
              <w:t>0</w:t>
            </w:r>
          </w:p>
        </w:tc>
      </w:tr>
      <w:tr w:rsidR="00782960" w:rsidTr="00782960">
        <w:trPr>
          <w:trHeight w:val="169"/>
        </w:trPr>
        <w:tc>
          <w:tcPr>
            <w:tcW w:w="3060" w:type="dxa"/>
            <w:tcBorders>
              <w:top w:val="single" w:sz="4" w:space="0" w:color="auto"/>
              <w:left w:val="single" w:sz="4"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00010300000000000000</w:t>
            </w:r>
          </w:p>
        </w:tc>
        <w:tc>
          <w:tcPr>
            <w:tcW w:w="6012" w:type="dxa"/>
            <w:tcBorders>
              <w:top w:val="single" w:sz="4" w:space="0" w:color="auto"/>
              <w:left w:val="single" w:sz="6" w:space="0" w:color="auto"/>
              <w:bottom w:val="single" w:sz="4" w:space="0" w:color="auto"/>
              <w:right w:val="single" w:sz="6" w:space="0" w:color="auto"/>
            </w:tcBorders>
          </w:tcPr>
          <w:p w:rsidR="00782960" w:rsidRPr="00022F0C" w:rsidRDefault="00782960" w:rsidP="00782960">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82960" w:rsidRPr="006C1A41" w:rsidRDefault="00782960" w:rsidP="00782960">
            <w:pPr>
              <w:pStyle w:val="ConsCell"/>
              <w:ind w:right="0"/>
              <w:jc w:val="right"/>
              <w:rPr>
                <w:rFonts w:ascii="Times New Roman" w:hAnsi="Times New Roman"/>
                <w:b/>
                <w:sz w:val="24"/>
                <w:szCs w:val="24"/>
              </w:rPr>
            </w:pPr>
            <w:r>
              <w:rPr>
                <w:rFonts w:ascii="Times New Roman" w:hAnsi="Times New Roman"/>
                <w:b/>
                <w:sz w:val="24"/>
                <w:szCs w:val="24"/>
              </w:rPr>
              <w:t>3014,3</w:t>
            </w:r>
          </w:p>
        </w:tc>
      </w:tr>
      <w:tr w:rsidR="00782960" w:rsidTr="00782960">
        <w:trPr>
          <w:trHeight w:val="252"/>
        </w:trPr>
        <w:tc>
          <w:tcPr>
            <w:tcW w:w="3060" w:type="dxa"/>
            <w:tcBorders>
              <w:top w:val="single" w:sz="4" w:space="0" w:color="auto"/>
              <w:left w:val="single" w:sz="4"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00010302000010000110</w:t>
            </w:r>
          </w:p>
        </w:tc>
        <w:tc>
          <w:tcPr>
            <w:tcW w:w="6012" w:type="dxa"/>
            <w:tcBorders>
              <w:top w:val="single" w:sz="4" w:space="0" w:color="auto"/>
              <w:left w:val="single" w:sz="6" w:space="0" w:color="auto"/>
              <w:bottom w:val="single" w:sz="4" w:space="0" w:color="auto"/>
              <w:right w:val="single" w:sz="6" w:space="0" w:color="auto"/>
            </w:tcBorders>
          </w:tcPr>
          <w:p w:rsidR="00782960" w:rsidRPr="00A47051" w:rsidRDefault="00782960" w:rsidP="00782960">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3014,3</w:t>
            </w:r>
          </w:p>
        </w:tc>
      </w:tr>
      <w:tr w:rsidR="00782960" w:rsidTr="00782960">
        <w:trPr>
          <w:trHeight w:val="80"/>
        </w:trPr>
        <w:tc>
          <w:tcPr>
            <w:tcW w:w="3060" w:type="dxa"/>
            <w:tcBorders>
              <w:top w:val="single" w:sz="4" w:space="0" w:color="auto"/>
              <w:left w:val="single" w:sz="6"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00010302230010000110</w:t>
            </w:r>
          </w:p>
        </w:tc>
        <w:tc>
          <w:tcPr>
            <w:tcW w:w="6012" w:type="dxa"/>
            <w:tcBorders>
              <w:top w:val="single" w:sz="4" w:space="0" w:color="auto"/>
              <w:left w:val="single" w:sz="6" w:space="0" w:color="auto"/>
              <w:bottom w:val="single" w:sz="4" w:space="0" w:color="auto"/>
              <w:right w:val="single" w:sz="6" w:space="0" w:color="auto"/>
            </w:tcBorders>
          </w:tcPr>
          <w:p w:rsidR="00782960" w:rsidRPr="00A86916" w:rsidRDefault="00782960" w:rsidP="00782960">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782960" w:rsidRPr="00F23043" w:rsidRDefault="00782960" w:rsidP="00782960">
            <w:pPr>
              <w:pStyle w:val="ConsCell"/>
              <w:tabs>
                <w:tab w:val="right" w:pos="994"/>
              </w:tabs>
              <w:ind w:right="0"/>
              <w:jc w:val="right"/>
              <w:rPr>
                <w:rFonts w:ascii="Times New Roman" w:hAnsi="Times New Roman"/>
                <w:sz w:val="24"/>
                <w:szCs w:val="24"/>
              </w:rPr>
            </w:pPr>
            <w:r>
              <w:rPr>
                <w:rFonts w:ascii="Times New Roman" w:hAnsi="Times New Roman"/>
                <w:sz w:val="24"/>
                <w:szCs w:val="24"/>
              </w:rPr>
              <w:t>1093,1</w:t>
            </w:r>
          </w:p>
        </w:tc>
      </w:tr>
      <w:tr w:rsidR="00782960" w:rsidTr="00782960">
        <w:trPr>
          <w:trHeight w:val="182"/>
        </w:trPr>
        <w:tc>
          <w:tcPr>
            <w:tcW w:w="3060" w:type="dxa"/>
            <w:tcBorders>
              <w:top w:val="single" w:sz="4" w:space="0" w:color="auto"/>
              <w:left w:val="single" w:sz="6"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0001030224010000110</w:t>
            </w:r>
          </w:p>
        </w:tc>
        <w:tc>
          <w:tcPr>
            <w:tcW w:w="6012" w:type="dxa"/>
            <w:tcBorders>
              <w:top w:val="single" w:sz="4" w:space="0" w:color="auto"/>
              <w:left w:val="single" w:sz="6" w:space="0" w:color="auto"/>
              <w:bottom w:val="single" w:sz="4" w:space="0" w:color="auto"/>
              <w:right w:val="single" w:sz="6" w:space="0" w:color="auto"/>
            </w:tcBorders>
          </w:tcPr>
          <w:p w:rsidR="00782960" w:rsidRPr="00A86916" w:rsidRDefault="00782960" w:rsidP="00782960">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7,7</w:t>
            </w:r>
          </w:p>
        </w:tc>
      </w:tr>
      <w:tr w:rsidR="00782960" w:rsidTr="00782960">
        <w:trPr>
          <w:trHeight w:val="168"/>
        </w:trPr>
        <w:tc>
          <w:tcPr>
            <w:tcW w:w="3060" w:type="dxa"/>
            <w:tcBorders>
              <w:top w:val="single" w:sz="4" w:space="0" w:color="auto"/>
              <w:left w:val="single" w:sz="6"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00010302250010000110</w:t>
            </w:r>
          </w:p>
        </w:tc>
        <w:tc>
          <w:tcPr>
            <w:tcW w:w="6012" w:type="dxa"/>
            <w:tcBorders>
              <w:top w:val="single" w:sz="4" w:space="0" w:color="auto"/>
              <w:left w:val="single" w:sz="6" w:space="0" w:color="auto"/>
              <w:bottom w:val="single" w:sz="4" w:space="0" w:color="auto"/>
              <w:right w:val="single" w:sz="6" w:space="0" w:color="auto"/>
            </w:tcBorders>
          </w:tcPr>
          <w:p w:rsidR="00782960" w:rsidRPr="00A86916" w:rsidRDefault="00782960" w:rsidP="00782960">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2116,8</w:t>
            </w:r>
          </w:p>
        </w:tc>
      </w:tr>
      <w:tr w:rsidR="00782960" w:rsidTr="00782960">
        <w:trPr>
          <w:trHeight w:val="98"/>
        </w:trPr>
        <w:tc>
          <w:tcPr>
            <w:tcW w:w="3060" w:type="dxa"/>
            <w:tcBorders>
              <w:top w:val="single" w:sz="4"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00010302260010000110</w:t>
            </w:r>
          </w:p>
        </w:tc>
        <w:tc>
          <w:tcPr>
            <w:tcW w:w="6012" w:type="dxa"/>
            <w:tcBorders>
              <w:top w:val="single" w:sz="4" w:space="0" w:color="auto"/>
              <w:left w:val="single" w:sz="6" w:space="0" w:color="auto"/>
              <w:bottom w:val="single" w:sz="6" w:space="0" w:color="auto"/>
              <w:right w:val="single" w:sz="6" w:space="0" w:color="auto"/>
            </w:tcBorders>
          </w:tcPr>
          <w:p w:rsidR="00782960" w:rsidRPr="00A86916" w:rsidRDefault="00782960" w:rsidP="00782960">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-203,3</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6012"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782960" w:rsidRPr="00022F0C" w:rsidRDefault="00782960" w:rsidP="00782960">
            <w:pPr>
              <w:pStyle w:val="ConsCell"/>
              <w:ind w:right="0"/>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jc w:val="right"/>
              <w:rPr>
                <w:rFonts w:ascii="Times New Roman" w:hAnsi="Times New Roman"/>
                <w:b/>
                <w:bCs/>
                <w:sz w:val="24"/>
                <w:szCs w:val="24"/>
              </w:rPr>
            </w:pPr>
            <w:r>
              <w:rPr>
                <w:rFonts w:ascii="Times New Roman" w:hAnsi="Times New Roman"/>
                <w:b/>
                <w:bCs/>
                <w:sz w:val="24"/>
                <w:szCs w:val="24"/>
              </w:rPr>
              <w:t>1043,7</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1043,7</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6012"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00010601000000000110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782960" w:rsidRPr="006526CA" w:rsidRDefault="00782960" w:rsidP="00782960">
            <w:pPr>
              <w:pStyle w:val="ConsCell"/>
              <w:ind w:right="0"/>
              <w:jc w:val="right"/>
              <w:rPr>
                <w:rFonts w:ascii="Times New Roman" w:hAnsi="Times New Roman"/>
                <w:b/>
                <w:sz w:val="24"/>
                <w:szCs w:val="24"/>
              </w:rPr>
            </w:pPr>
            <w:r>
              <w:rPr>
                <w:rFonts w:ascii="Times New Roman" w:hAnsi="Times New Roman"/>
                <w:b/>
                <w:sz w:val="24"/>
                <w:szCs w:val="24"/>
              </w:rPr>
              <w:t>928,0</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00010601030100000110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w:t>
            </w:r>
            <w:r w:rsidRPr="00D3710C">
              <w:rPr>
                <w:rFonts w:ascii="Times New Roman" w:hAnsi="Times New Roman"/>
              </w:rPr>
              <w:lastRenderedPageBreak/>
              <w:t>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lastRenderedPageBreak/>
              <w:t>928,0</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sz w:val="24"/>
                <w:szCs w:val="24"/>
              </w:rPr>
            </w:pPr>
            <w:r w:rsidRPr="00022F0C">
              <w:rPr>
                <w:rFonts w:ascii="Times New Roman" w:hAnsi="Times New Roman"/>
                <w:b/>
                <w:sz w:val="24"/>
                <w:szCs w:val="24"/>
              </w:rPr>
              <w:lastRenderedPageBreak/>
              <w:t>00010606000000000110</w:t>
            </w:r>
          </w:p>
        </w:tc>
        <w:tc>
          <w:tcPr>
            <w:tcW w:w="6012"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782960" w:rsidRPr="00022F0C" w:rsidRDefault="00782960" w:rsidP="00782960">
            <w:pPr>
              <w:pStyle w:val="ConsCell"/>
              <w:ind w:right="0"/>
              <w:jc w:val="right"/>
              <w:rPr>
                <w:rFonts w:ascii="Times New Roman" w:hAnsi="Times New Roman"/>
                <w:b/>
                <w:sz w:val="24"/>
                <w:szCs w:val="24"/>
              </w:rPr>
            </w:pPr>
            <w:r>
              <w:rPr>
                <w:rFonts w:ascii="Times New Roman" w:hAnsi="Times New Roman"/>
                <w:b/>
                <w:sz w:val="24"/>
                <w:szCs w:val="24"/>
              </w:rPr>
              <w:t>4388,1</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782960" w:rsidRPr="002527C6" w:rsidRDefault="00782960" w:rsidP="00782960">
            <w:pPr>
              <w:pStyle w:val="ConsCell"/>
              <w:ind w:right="0"/>
              <w:jc w:val="right"/>
              <w:rPr>
                <w:rFonts w:ascii="Times New Roman" w:hAnsi="Times New Roman"/>
                <w:b/>
                <w:sz w:val="24"/>
                <w:szCs w:val="24"/>
              </w:rPr>
            </w:pPr>
            <w:r>
              <w:rPr>
                <w:rFonts w:ascii="Times New Roman" w:hAnsi="Times New Roman"/>
                <w:b/>
                <w:sz w:val="24"/>
                <w:szCs w:val="24"/>
              </w:rPr>
              <w:t>1410,6</w:t>
            </w:r>
          </w:p>
        </w:tc>
      </w:tr>
      <w:tr w:rsidR="00782960" w:rsidTr="00782960">
        <w:trPr>
          <w:trHeight w:val="48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782960" w:rsidRPr="002527C6" w:rsidRDefault="00782960" w:rsidP="00782960">
            <w:pPr>
              <w:pStyle w:val="ConsCell"/>
              <w:ind w:right="0"/>
              <w:jc w:val="right"/>
              <w:rPr>
                <w:rFonts w:ascii="Times New Roman" w:hAnsi="Times New Roman"/>
                <w:sz w:val="24"/>
                <w:szCs w:val="24"/>
              </w:rPr>
            </w:pPr>
            <w:r>
              <w:rPr>
                <w:rFonts w:ascii="Times New Roman" w:hAnsi="Times New Roman"/>
                <w:sz w:val="24"/>
                <w:szCs w:val="24"/>
              </w:rPr>
              <w:t>1410,6</w:t>
            </w:r>
          </w:p>
        </w:tc>
      </w:tr>
      <w:tr w:rsidR="00782960" w:rsidRPr="003C119B" w:rsidTr="00782960">
        <w:trPr>
          <w:trHeight w:val="345"/>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6012"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782960" w:rsidRPr="003C119B" w:rsidRDefault="00782960" w:rsidP="00782960">
            <w:pPr>
              <w:pStyle w:val="ConsCell"/>
              <w:ind w:right="0"/>
              <w:jc w:val="right"/>
              <w:rPr>
                <w:rFonts w:ascii="Times New Roman" w:hAnsi="Times New Roman"/>
                <w:b/>
                <w:sz w:val="24"/>
                <w:szCs w:val="24"/>
              </w:rPr>
            </w:pPr>
            <w:r>
              <w:rPr>
                <w:rFonts w:ascii="Times New Roman" w:hAnsi="Times New Roman"/>
                <w:b/>
                <w:sz w:val="24"/>
                <w:szCs w:val="24"/>
              </w:rPr>
              <w:t>2977,5</w:t>
            </w:r>
          </w:p>
        </w:tc>
      </w:tr>
      <w:tr w:rsidR="00782960" w:rsidTr="00782960">
        <w:trPr>
          <w:trHeight w:val="797"/>
        </w:trPr>
        <w:tc>
          <w:tcPr>
            <w:tcW w:w="3060" w:type="dxa"/>
            <w:tcBorders>
              <w:top w:val="single" w:sz="6" w:space="0" w:color="auto"/>
              <w:left w:val="single" w:sz="6"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6012" w:type="dxa"/>
            <w:tcBorders>
              <w:top w:val="single" w:sz="6" w:space="0" w:color="auto"/>
              <w:left w:val="single" w:sz="6"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2977,5</w:t>
            </w:r>
          </w:p>
        </w:tc>
      </w:tr>
      <w:tr w:rsidR="00782960" w:rsidTr="00782960">
        <w:trPr>
          <w:trHeight w:val="308"/>
        </w:trPr>
        <w:tc>
          <w:tcPr>
            <w:tcW w:w="3060" w:type="dxa"/>
            <w:tcBorders>
              <w:top w:val="single" w:sz="4"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00010900000000000000</w:t>
            </w:r>
          </w:p>
        </w:tc>
        <w:tc>
          <w:tcPr>
            <w:tcW w:w="6012" w:type="dxa"/>
            <w:tcBorders>
              <w:top w:val="single" w:sz="4" w:space="0" w:color="auto"/>
              <w:left w:val="single" w:sz="6" w:space="0" w:color="auto"/>
              <w:bottom w:val="single" w:sz="4" w:space="0" w:color="auto"/>
              <w:right w:val="single" w:sz="6" w:space="0" w:color="auto"/>
            </w:tcBorders>
          </w:tcPr>
          <w:p w:rsidR="00782960" w:rsidRPr="009F0DA1" w:rsidRDefault="00782960" w:rsidP="00782960">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134" w:type="dxa"/>
            <w:tcBorders>
              <w:top w:val="single" w:sz="4" w:space="0" w:color="auto"/>
              <w:left w:val="single" w:sz="6" w:space="0" w:color="auto"/>
              <w:bottom w:val="single" w:sz="6" w:space="0" w:color="auto"/>
              <w:right w:val="single" w:sz="6" w:space="0" w:color="auto"/>
            </w:tcBorders>
          </w:tcPr>
          <w:p w:rsidR="00782960" w:rsidRDefault="00782960" w:rsidP="00782960">
            <w:pPr>
              <w:pStyle w:val="ConsCell"/>
              <w:ind w:right="0"/>
              <w:jc w:val="right"/>
              <w:rPr>
                <w:rFonts w:ascii="Times New Roman" w:hAnsi="Times New Roman"/>
                <w:sz w:val="24"/>
                <w:szCs w:val="24"/>
              </w:rPr>
            </w:pPr>
          </w:p>
        </w:tc>
      </w:tr>
      <w:tr w:rsidR="00782960" w:rsidTr="00782960">
        <w:trPr>
          <w:trHeight w:val="48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00010904053100000110</w:t>
            </w:r>
          </w:p>
        </w:tc>
        <w:tc>
          <w:tcPr>
            <w:tcW w:w="6012" w:type="dxa"/>
            <w:tcBorders>
              <w:top w:val="single" w:sz="4"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 xml:space="preserve">Земельный налог </w:t>
            </w:r>
            <w:proofErr w:type="gramStart"/>
            <w:r w:rsidRPr="00D3710C">
              <w:rPr>
                <w:rFonts w:ascii="Times New Roman" w:hAnsi="Times New Roman"/>
              </w:rPr>
              <w:t xml:space="preserve">( </w:t>
            </w:r>
            <w:proofErr w:type="gramEnd"/>
            <w:r w:rsidRPr="00D3710C">
              <w:rPr>
                <w:rFonts w:ascii="Times New Roman" w:hAnsi="Times New Roman"/>
              </w:rPr>
              <w:t>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p>
        </w:tc>
      </w:tr>
      <w:tr w:rsidR="00782960" w:rsidTr="00782960">
        <w:trPr>
          <w:trHeight w:val="36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sz w:val="28"/>
                <w:szCs w:val="28"/>
              </w:rPr>
            </w:pPr>
          </w:p>
        </w:tc>
        <w:tc>
          <w:tcPr>
            <w:tcW w:w="6012"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right"/>
              <w:rPr>
                <w:rFonts w:ascii="Times New Roman" w:hAnsi="Times New Roman"/>
                <w:b/>
                <w:sz w:val="24"/>
                <w:szCs w:val="24"/>
              </w:rPr>
            </w:pPr>
            <w:r>
              <w:rPr>
                <w:rFonts w:ascii="Times New Roman" w:hAnsi="Times New Roman"/>
                <w:b/>
                <w:sz w:val="24"/>
                <w:szCs w:val="24"/>
              </w:rPr>
              <w:t>35,6</w:t>
            </w:r>
          </w:p>
        </w:tc>
      </w:tr>
      <w:tr w:rsidR="00782960" w:rsidTr="00782960">
        <w:trPr>
          <w:trHeight w:val="480"/>
        </w:trPr>
        <w:tc>
          <w:tcPr>
            <w:tcW w:w="3060"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6012"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782960" w:rsidTr="00782960">
        <w:trPr>
          <w:trHeight w:val="720"/>
        </w:trPr>
        <w:tc>
          <w:tcPr>
            <w:tcW w:w="3060" w:type="dxa"/>
            <w:tcBorders>
              <w:top w:val="single" w:sz="6" w:space="0" w:color="auto"/>
              <w:left w:val="single" w:sz="6" w:space="0" w:color="auto"/>
              <w:bottom w:val="single" w:sz="6" w:space="0" w:color="auto"/>
              <w:right w:val="single" w:sz="6" w:space="0" w:color="auto"/>
            </w:tcBorders>
          </w:tcPr>
          <w:p w:rsidR="00782960" w:rsidRDefault="00782960" w:rsidP="00782960">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782960" w:rsidRPr="00D3710C" w:rsidRDefault="00782960" w:rsidP="00782960">
            <w:pPr>
              <w:pStyle w:val="ConsCell"/>
              <w:ind w:right="0"/>
              <w:rPr>
                <w:rFonts w:ascii="Times New Roman" w:hAnsi="Times New Roman"/>
              </w:rPr>
            </w:pPr>
          </w:p>
        </w:tc>
        <w:tc>
          <w:tcPr>
            <w:tcW w:w="6012" w:type="dxa"/>
            <w:tcBorders>
              <w:top w:val="single" w:sz="6" w:space="0" w:color="auto"/>
              <w:left w:val="single" w:sz="6" w:space="0" w:color="auto"/>
              <w:bottom w:val="single" w:sz="6" w:space="0" w:color="auto"/>
              <w:right w:val="single" w:sz="6" w:space="0" w:color="auto"/>
            </w:tcBorders>
          </w:tcPr>
          <w:p w:rsidR="00782960" w:rsidRPr="006E7F67" w:rsidRDefault="00782960" w:rsidP="00782960">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17,6</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6012"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6012" w:type="dxa"/>
            <w:tcBorders>
              <w:top w:val="single" w:sz="6" w:space="0" w:color="auto"/>
              <w:left w:val="single" w:sz="6" w:space="0" w:color="auto"/>
              <w:bottom w:val="single" w:sz="6" w:space="0" w:color="auto"/>
              <w:right w:val="single" w:sz="6" w:space="0" w:color="auto"/>
            </w:tcBorders>
          </w:tcPr>
          <w:p w:rsidR="00782960" w:rsidRPr="00C8211C" w:rsidRDefault="00782960" w:rsidP="00782960">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782960" w:rsidRPr="00F23043" w:rsidRDefault="00782960" w:rsidP="00782960">
            <w:pPr>
              <w:pStyle w:val="ConsCell"/>
              <w:ind w:right="0"/>
              <w:jc w:val="right"/>
              <w:rPr>
                <w:rFonts w:ascii="Times New Roman" w:hAnsi="Times New Roman"/>
                <w:sz w:val="24"/>
                <w:szCs w:val="24"/>
              </w:rPr>
            </w:pPr>
            <w:r>
              <w:rPr>
                <w:rFonts w:ascii="Times New Roman" w:hAnsi="Times New Roman"/>
                <w:sz w:val="24"/>
                <w:szCs w:val="24"/>
              </w:rPr>
              <w:t>0</w:t>
            </w:r>
          </w:p>
        </w:tc>
      </w:tr>
      <w:tr w:rsidR="00782960" w:rsidTr="00782960">
        <w:trPr>
          <w:trHeight w:val="240"/>
        </w:trPr>
        <w:tc>
          <w:tcPr>
            <w:tcW w:w="3060"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6012"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782960" w:rsidTr="00782960">
        <w:trPr>
          <w:trHeight w:val="583"/>
        </w:trPr>
        <w:tc>
          <w:tcPr>
            <w:tcW w:w="3060" w:type="dxa"/>
            <w:tcBorders>
              <w:top w:val="single" w:sz="6" w:space="0" w:color="auto"/>
              <w:left w:val="single" w:sz="6"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bCs/>
              </w:rPr>
            </w:pPr>
            <w:r w:rsidRPr="00D3710C">
              <w:rPr>
                <w:rFonts w:ascii="Times New Roman" w:hAnsi="Times New Roman"/>
                <w:bCs/>
              </w:rPr>
              <w:t>00011690050100000140</w:t>
            </w:r>
          </w:p>
        </w:tc>
        <w:tc>
          <w:tcPr>
            <w:tcW w:w="6012" w:type="dxa"/>
            <w:tcBorders>
              <w:top w:val="single" w:sz="6" w:space="0" w:color="auto"/>
              <w:left w:val="single" w:sz="6" w:space="0" w:color="auto"/>
              <w:bottom w:val="single" w:sz="4" w:space="0" w:color="auto"/>
              <w:right w:val="single" w:sz="6" w:space="0" w:color="auto"/>
            </w:tcBorders>
          </w:tcPr>
          <w:p w:rsidR="00782960" w:rsidRPr="00D3710C" w:rsidRDefault="00782960" w:rsidP="00782960">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782960" w:rsidRPr="00F23043" w:rsidRDefault="00782960" w:rsidP="00782960">
            <w:pPr>
              <w:pStyle w:val="ConsCell"/>
              <w:ind w:right="0"/>
              <w:jc w:val="right"/>
              <w:rPr>
                <w:rFonts w:ascii="Times New Roman" w:hAnsi="Times New Roman"/>
                <w:bCs/>
                <w:sz w:val="24"/>
                <w:szCs w:val="24"/>
              </w:rPr>
            </w:pPr>
            <w:r>
              <w:rPr>
                <w:rFonts w:ascii="Times New Roman" w:hAnsi="Times New Roman"/>
                <w:bCs/>
                <w:sz w:val="24"/>
                <w:szCs w:val="24"/>
              </w:rPr>
              <w:t>18</w:t>
            </w:r>
          </w:p>
        </w:tc>
      </w:tr>
      <w:tr w:rsidR="00782960" w:rsidTr="00782960">
        <w:trPr>
          <w:trHeight w:val="168"/>
        </w:trPr>
        <w:tc>
          <w:tcPr>
            <w:tcW w:w="3060" w:type="dxa"/>
            <w:tcBorders>
              <w:top w:val="single" w:sz="4" w:space="0" w:color="auto"/>
              <w:left w:val="single" w:sz="6" w:space="0" w:color="auto"/>
              <w:bottom w:val="single" w:sz="4" w:space="0" w:color="auto"/>
              <w:right w:val="single" w:sz="6" w:space="0" w:color="auto"/>
            </w:tcBorders>
          </w:tcPr>
          <w:p w:rsidR="00782960" w:rsidRPr="0061727B" w:rsidRDefault="00782960" w:rsidP="00782960">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6012" w:type="dxa"/>
            <w:tcBorders>
              <w:top w:val="single" w:sz="4" w:space="0" w:color="auto"/>
              <w:left w:val="single" w:sz="6" w:space="0" w:color="auto"/>
              <w:bottom w:val="single" w:sz="4" w:space="0" w:color="auto"/>
              <w:right w:val="single" w:sz="6" w:space="0" w:color="auto"/>
            </w:tcBorders>
          </w:tcPr>
          <w:p w:rsidR="00782960" w:rsidRPr="0061727B" w:rsidRDefault="00782960" w:rsidP="00782960">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782960" w:rsidRPr="0061727B" w:rsidRDefault="00782960" w:rsidP="00782960">
            <w:pPr>
              <w:pStyle w:val="ConsCell"/>
              <w:ind w:right="0"/>
              <w:jc w:val="right"/>
              <w:rPr>
                <w:rFonts w:ascii="Times New Roman" w:hAnsi="Times New Roman"/>
                <w:b/>
                <w:bCs/>
                <w:sz w:val="24"/>
                <w:szCs w:val="24"/>
              </w:rPr>
            </w:pPr>
            <w:r>
              <w:rPr>
                <w:rFonts w:ascii="Times New Roman" w:hAnsi="Times New Roman"/>
                <w:b/>
                <w:bCs/>
                <w:sz w:val="24"/>
                <w:szCs w:val="24"/>
              </w:rPr>
              <w:t>27530,3</w:t>
            </w:r>
          </w:p>
        </w:tc>
      </w:tr>
      <w:tr w:rsidR="00782960" w:rsidTr="00782960">
        <w:trPr>
          <w:trHeight w:val="168"/>
        </w:trPr>
        <w:tc>
          <w:tcPr>
            <w:tcW w:w="3060" w:type="dxa"/>
            <w:tcBorders>
              <w:top w:val="single" w:sz="4" w:space="0" w:color="auto"/>
              <w:left w:val="single" w:sz="6" w:space="0" w:color="auto"/>
              <w:bottom w:val="single" w:sz="4" w:space="0" w:color="auto"/>
              <w:right w:val="single" w:sz="6" w:space="0" w:color="auto"/>
            </w:tcBorders>
          </w:tcPr>
          <w:p w:rsidR="00782960" w:rsidRPr="00D976BE" w:rsidRDefault="00782960" w:rsidP="00782960">
            <w:pPr>
              <w:rPr>
                <w:sz w:val="22"/>
                <w:szCs w:val="22"/>
              </w:rPr>
            </w:pPr>
            <w:r w:rsidRPr="00D976BE">
              <w:rPr>
                <w:sz w:val="22"/>
                <w:szCs w:val="22"/>
              </w:rPr>
              <w:t xml:space="preserve">2 02 </w:t>
            </w:r>
            <w:r>
              <w:rPr>
                <w:sz w:val="22"/>
                <w:szCs w:val="22"/>
              </w:rPr>
              <w:t>15</w:t>
            </w:r>
            <w:r w:rsidRPr="00D976BE">
              <w:rPr>
                <w:sz w:val="22"/>
                <w:szCs w:val="22"/>
              </w:rPr>
              <w:t>001 10 0000 15</w:t>
            </w:r>
            <w:r>
              <w:rPr>
                <w:sz w:val="22"/>
                <w:szCs w:val="22"/>
              </w:rPr>
              <w:t>0</w:t>
            </w:r>
          </w:p>
          <w:p w:rsidR="00782960" w:rsidRPr="00CE4D32" w:rsidRDefault="00782960" w:rsidP="00782960">
            <w:pPr>
              <w:pStyle w:val="ConsCell"/>
              <w:ind w:right="0"/>
              <w:rPr>
                <w:rFonts w:ascii="Times New Roman" w:hAnsi="Times New Roman"/>
                <w:b/>
                <w:bCs/>
                <w:sz w:val="28"/>
              </w:rPr>
            </w:pPr>
          </w:p>
        </w:tc>
        <w:tc>
          <w:tcPr>
            <w:tcW w:w="6012" w:type="dxa"/>
            <w:tcBorders>
              <w:top w:val="single" w:sz="4" w:space="0" w:color="auto"/>
              <w:left w:val="single" w:sz="6" w:space="0" w:color="auto"/>
              <w:bottom w:val="single" w:sz="4" w:space="0" w:color="auto"/>
              <w:right w:val="single" w:sz="6" w:space="0" w:color="auto"/>
            </w:tcBorders>
          </w:tcPr>
          <w:p w:rsidR="00782960" w:rsidRPr="00791B07" w:rsidRDefault="00782960" w:rsidP="00782960">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782960" w:rsidRPr="00791B07" w:rsidRDefault="00782960" w:rsidP="00782960">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tcPr>
          <w:p w:rsidR="00782960" w:rsidRPr="00351BA5" w:rsidRDefault="00782960" w:rsidP="00782960">
            <w:pPr>
              <w:pStyle w:val="ConsCell"/>
              <w:ind w:right="0"/>
              <w:jc w:val="right"/>
              <w:rPr>
                <w:rFonts w:ascii="Times New Roman" w:hAnsi="Times New Roman"/>
                <w:bCs/>
                <w:sz w:val="24"/>
                <w:szCs w:val="24"/>
              </w:rPr>
            </w:pPr>
            <w:r w:rsidRPr="00351BA5">
              <w:rPr>
                <w:rFonts w:ascii="Times New Roman" w:hAnsi="Times New Roman"/>
                <w:bCs/>
                <w:sz w:val="24"/>
                <w:szCs w:val="24"/>
              </w:rPr>
              <w:t>1649,1</w:t>
            </w:r>
          </w:p>
        </w:tc>
      </w:tr>
      <w:tr w:rsidR="00782960" w:rsidTr="00782960">
        <w:trPr>
          <w:trHeight w:val="112"/>
        </w:trPr>
        <w:tc>
          <w:tcPr>
            <w:tcW w:w="3060" w:type="dxa"/>
            <w:tcBorders>
              <w:top w:val="single" w:sz="4"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6012" w:type="dxa"/>
            <w:tcBorders>
              <w:top w:val="single" w:sz="4"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782960" w:rsidRDefault="00782960" w:rsidP="00782960">
            <w:pPr>
              <w:pStyle w:val="ConsCell"/>
              <w:ind w:right="0"/>
              <w:jc w:val="right"/>
              <w:rPr>
                <w:rFonts w:ascii="Times New Roman" w:hAnsi="Times New Roman"/>
                <w:bCs/>
                <w:sz w:val="24"/>
                <w:szCs w:val="24"/>
              </w:rPr>
            </w:pPr>
            <w:r>
              <w:rPr>
                <w:rFonts w:ascii="Times New Roman" w:hAnsi="Times New Roman"/>
                <w:bCs/>
                <w:sz w:val="24"/>
                <w:szCs w:val="24"/>
              </w:rPr>
              <w:t>33,0</w:t>
            </w:r>
          </w:p>
        </w:tc>
      </w:tr>
      <w:tr w:rsidR="00782960" w:rsidTr="00782960">
        <w:trPr>
          <w:trHeight w:val="112"/>
        </w:trPr>
        <w:tc>
          <w:tcPr>
            <w:tcW w:w="3060" w:type="dxa"/>
            <w:tcBorders>
              <w:top w:val="single" w:sz="4"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Pr>
                <w:rFonts w:ascii="Times New Roman" w:hAnsi="Times New Roman"/>
              </w:rPr>
              <w:t>00020229999100000150</w:t>
            </w:r>
          </w:p>
        </w:tc>
        <w:tc>
          <w:tcPr>
            <w:tcW w:w="6012" w:type="dxa"/>
            <w:tcBorders>
              <w:top w:val="single" w:sz="4" w:space="0" w:color="auto"/>
              <w:left w:val="single" w:sz="6" w:space="0" w:color="auto"/>
              <w:bottom w:val="single" w:sz="6" w:space="0" w:color="auto"/>
              <w:right w:val="single" w:sz="6" w:space="0" w:color="auto"/>
            </w:tcBorders>
          </w:tcPr>
          <w:p w:rsidR="00782960" w:rsidRPr="00D3710C" w:rsidRDefault="00782960" w:rsidP="00782960">
            <w:pPr>
              <w:pStyle w:val="ConsCell"/>
              <w:ind w:right="0"/>
              <w:rPr>
                <w:rFonts w:ascii="Times New Roman" w:hAnsi="Times New Roman"/>
              </w:rPr>
            </w:pPr>
            <w:r w:rsidRPr="00351BA5">
              <w:rPr>
                <w:rFonts w:ascii="Times New Roman" w:hAnsi="Times New Roman" w:cs="Times New Roman"/>
              </w:rPr>
              <w:t>Прочие субсидии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782960" w:rsidRDefault="00782960" w:rsidP="00782960">
            <w:pPr>
              <w:pStyle w:val="ConsCell"/>
              <w:ind w:right="0"/>
              <w:jc w:val="right"/>
              <w:rPr>
                <w:rFonts w:ascii="Times New Roman" w:hAnsi="Times New Roman"/>
                <w:bCs/>
                <w:sz w:val="24"/>
                <w:szCs w:val="24"/>
              </w:rPr>
            </w:pPr>
            <w:r>
              <w:rPr>
                <w:rFonts w:ascii="Times New Roman" w:hAnsi="Times New Roman"/>
                <w:bCs/>
                <w:sz w:val="24"/>
                <w:szCs w:val="24"/>
              </w:rPr>
              <w:t>13202,3</w:t>
            </w:r>
          </w:p>
        </w:tc>
      </w:tr>
      <w:tr w:rsidR="00782960" w:rsidTr="00782960">
        <w:trPr>
          <w:trHeight w:val="112"/>
        </w:trPr>
        <w:tc>
          <w:tcPr>
            <w:tcW w:w="3060" w:type="dxa"/>
            <w:tcBorders>
              <w:top w:val="single" w:sz="4" w:space="0" w:color="auto"/>
              <w:left w:val="single" w:sz="6" w:space="0" w:color="auto"/>
              <w:bottom w:val="single" w:sz="6" w:space="0" w:color="auto"/>
              <w:right w:val="single" w:sz="6" w:space="0" w:color="auto"/>
            </w:tcBorders>
          </w:tcPr>
          <w:p w:rsidR="00782960" w:rsidRDefault="00782960" w:rsidP="00782960">
            <w:pPr>
              <w:pStyle w:val="ConsCell"/>
              <w:ind w:right="0"/>
              <w:rPr>
                <w:rFonts w:ascii="Times New Roman" w:hAnsi="Times New Roman"/>
              </w:rPr>
            </w:pPr>
            <w:r>
              <w:rPr>
                <w:rFonts w:ascii="Times New Roman" w:hAnsi="Times New Roman"/>
              </w:rPr>
              <w:t>00020220077100000150</w:t>
            </w:r>
          </w:p>
        </w:tc>
        <w:tc>
          <w:tcPr>
            <w:tcW w:w="6012" w:type="dxa"/>
            <w:tcBorders>
              <w:top w:val="single" w:sz="4" w:space="0" w:color="auto"/>
              <w:left w:val="single" w:sz="6" w:space="0" w:color="auto"/>
              <w:bottom w:val="single" w:sz="6" w:space="0" w:color="auto"/>
              <w:right w:val="single" w:sz="6" w:space="0" w:color="auto"/>
            </w:tcBorders>
          </w:tcPr>
          <w:p w:rsidR="00782960" w:rsidRPr="00351BA5" w:rsidRDefault="00782960" w:rsidP="00782960">
            <w:pPr>
              <w:pStyle w:val="ConsCell"/>
              <w:ind w:right="0"/>
              <w:rPr>
                <w:rFonts w:ascii="Times New Roman" w:hAnsi="Times New Roman" w:cs="Times New Roman"/>
              </w:rPr>
            </w:pPr>
            <w:r w:rsidRPr="00351BA5">
              <w:rPr>
                <w:rFonts w:ascii="Times New Roman" w:hAnsi="Times New Roman" w:cs="Times New Roman"/>
              </w:rPr>
              <w:t xml:space="preserve">Субсидии бюджетам сельских поселений на </w:t>
            </w:r>
            <w:proofErr w:type="spellStart"/>
            <w:r w:rsidRPr="00351BA5">
              <w:rPr>
                <w:rFonts w:ascii="Times New Roman" w:hAnsi="Times New Roman" w:cs="Times New Roman"/>
              </w:rPr>
              <w:t>софинансирование</w:t>
            </w:r>
            <w:proofErr w:type="spellEnd"/>
            <w:r w:rsidRPr="00351BA5">
              <w:rPr>
                <w:rFonts w:ascii="Times New Roman" w:hAnsi="Times New Roman" w:cs="Times New Roman"/>
              </w:rPr>
              <w:t xml:space="preserve"> капитальных вложений в объекты муниципальной собственности</w:t>
            </w:r>
          </w:p>
        </w:tc>
        <w:tc>
          <w:tcPr>
            <w:tcW w:w="1134" w:type="dxa"/>
            <w:tcBorders>
              <w:top w:val="single" w:sz="4" w:space="0" w:color="auto"/>
              <w:left w:val="single" w:sz="6" w:space="0" w:color="auto"/>
              <w:bottom w:val="single" w:sz="6" w:space="0" w:color="auto"/>
              <w:right w:val="single" w:sz="6" w:space="0" w:color="auto"/>
            </w:tcBorders>
          </w:tcPr>
          <w:p w:rsidR="00782960" w:rsidRPr="00351BA5" w:rsidRDefault="00782960" w:rsidP="00782960">
            <w:pPr>
              <w:pStyle w:val="ConsCell"/>
              <w:ind w:right="0"/>
              <w:jc w:val="right"/>
              <w:rPr>
                <w:rFonts w:ascii="Times New Roman" w:hAnsi="Times New Roman" w:cs="Times New Roman"/>
                <w:bCs/>
              </w:rPr>
            </w:pPr>
            <w:r>
              <w:rPr>
                <w:rFonts w:ascii="Times New Roman" w:hAnsi="Times New Roman" w:cs="Times New Roman"/>
                <w:bCs/>
              </w:rPr>
              <w:t>12645,9</w:t>
            </w:r>
          </w:p>
        </w:tc>
      </w:tr>
      <w:tr w:rsidR="00782960" w:rsidTr="00782960">
        <w:trPr>
          <w:trHeight w:val="681"/>
        </w:trPr>
        <w:tc>
          <w:tcPr>
            <w:tcW w:w="3060"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012"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782960" w:rsidRPr="0061727B" w:rsidRDefault="00782960" w:rsidP="00782960">
            <w:pPr>
              <w:pStyle w:val="ConsCell"/>
              <w:ind w:right="0"/>
              <w:jc w:val="right"/>
              <w:rPr>
                <w:rFonts w:ascii="Times New Roman" w:hAnsi="Times New Roman"/>
                <w:b/>
                <w:bCs/>
                <w:sz w:val="24"/>
                <w:szCs w:val="24"/>
              </w:rPr>
            </w:pPr>
            <w:r>
              <w:rPr>
                <w:rFonts w:ascii="Times New Roman" w:hAnsi="Times New Roman"/>
                <w:b/>
                <w:bCs/>
                <w:sz w:val="24"/>
                <w:szCs w:val="24"/>
              </w:rPr>
              <w:t>47476,4</w:t>
            </w:r>
          </w:p>
        </w:tc>
      </w:tr>
    </w:tbl>
    <w:p w:rsidR="003C31CC" w:rsidRDefault="003C31CC" w:rsidP="003C31CC">
      <w:pPr>
        <w:jc w:val="both"/>
        <w:rPr>
          <w:bCs/>
          <w:color w:val="000000"/>
          <w:spacing w:val="-6"/>
          <w:sz w:val="22"/>
          <w:szCs w:val="22"/>
        </w:rPr>
      </w:pPr>
    </w:p>
    <w:tbl>
      <w:tblPr>
        <w:tblW w:w="10171" w:type="dxa"/>
        <w:tblInd w:w="108" w:type="dxa"/>
        <w:tblLook w:val="04A0" w:firstRow="1" w:lastRow="0" w:firstColumn="1" w:lastColumn="0" w:noHBand="0" w:noVBand="1"/>
      </w:tblPr>
      <w:tblGrid>
        <w:gridCol w:w="505"/>
        <w:gridCol w:w="2596"/>
        <w:gridCol w:w="754"/>
        <w:gridCol w:w="613"/>
        <w:gridCol w:w="544"/>
        <w:gridCol w:w="983"/>
        <w:gridCol w:w="852"/>
        <w:gridCol w:w="882"/>
        <w:gridCol w:w="1536"/>
        <w:gridCol w:w="906"/>
      </w:tblGrid>
      <w:tr w:rsidR="00782960" w:rsidTr="00684B20">
        <w:trPr>
          <w:trHeight w:val="300"/>
        </w:trPr>
        <w:tc>
          <w:tcPr>
            <w:tcW w:w="10171" w:type="dxa"/>
            <w:gridSpan w:val="10"/>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 xml:space="preserve">Приложение № 7 </w:t>
            </w:r>
          </w:p>
        </w:tc>
      </w:tr>
      <w:tr w:rsidR="00782960" w:rsidTr="00684B20">
        <w:trPr>
          <w:trHeight w:val="300"/>
        </w:trPr>
        <w:tc>
          <w:tcPr>
            <w:tcW w:w="501"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2680"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2"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6248" w:type="dxa"/>
            <w:gridSpan w:val="7"/>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к решению Совета народных депутатов МО</w:t>
            </w:r>
          </w:p>
        </w:tc>
      </w:tr>
      <w:tr w:rsidR="00782960" w:rsidTr="00684B20">
        <w:trPr>
          <w:trHeight w:val="300"/>
        </w:trPr>
        <w:tc>
          <w:tcPr>
            <w:tcW w:w="10171" w:type="dxa"/>
            <w:gridSpan w:val="10"/>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"Красногвардейское сельское поселение"</w:t>
            </w:r>
          </w:p>
        </w:tc>
      </w:tr>
      <w:tr w:rsidR="00782960" w:rsidTr="00684B20">
        <w:trPr>
          <w:trHeight w:val="300"/>
        </w:trPr>
        <w:tc>
          <w:tcPr>
            <w:tcW w:w="10171" w:type="dxa"/>
            <w:gridSpan w:val="10"/>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 xml:space="preserve">от 28 декабря  2018 г. №  154 </w:t>
            </w:r>
          </w:p>
        </w:tc>
      </w:tr>
      <w:tr w:rsidR="00782960" w:rsidTr="00684B20">
        <w:trPr>
          <w:trHeight w:val="300"/>
        </w:trPr>
        <w:tc>
          <w:tcPr>
            <w:tcW w:w="501"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2680"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2"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604"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536"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966"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838"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867"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2437" w:type="dxa"/>
            <w:gridSpan w:val="2"/>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 xml:space="preserve">Приложение № 2 </w:t>
            </w:r>
          </w:p>
        </w:tc>
      </w:tr>
      <w:tr w:rsidR="00782960" w:rsidTr="00684B20">
        <w:trPr>
          <w:trHeight w:val="300"/>
        </w:trPr>
        <w:tc>
          <w:tcPr>
            <w:tcW w:w="501"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2680"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2"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604"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5644" w:type="dxa"/>
            <w:gridSpan w:val="6"/>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к решению Совета народных депутатов МО</w:t>
            </w:r>
          </w:p>
        </w:tc>
      </w:tr>
      <w:tr w:rsidR="00782960" w:rsidTr="00684B20">
        <w:trPr>
          <w:trHeight w:val="300"/>
        </w:trPr>
        <w:tc>
          <w:tcPr>
            <w:tcW w:w="501"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2680"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2"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604"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5644" w:type="dxa"/>
            <w:gridSpan w:val="6"/>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"Красногвардейское сельское поселение"</w:t>
            </w:r>
          </w:p>
        </w:tc>
      </w:tr>
      <w:tr w:rsidR="00782960" w:rsidTr="00684B20">
        <w:trPr>
          <w:trHeight w:val="300"/>
        </w:trPr>
        <w:tc>
          <w:tcPr>
            <w:tcW w:w="501"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2680"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2"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604"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5644" w:type="dxa"/>
            <w:gridSpan w:val="6"/>
            <w:tcBorders>
              <w:top w:val="nil"/>
              <w:left w:val="nil"/>
              <w:bottom w:val="nil"/>
              <w:right w:val="nil"/>
            </w:tcBorders>
            <w:shd w:val="clear" w:color="auto" w:fill="auto"/>
            <w:noWrap/>
            <w:vAlign w:val="bottom"/>
            <w:hideMark/>
          </w:tcPr>
          <w:p w:rsidR="00782960" w:rsidRDefault="00782960">
            <w:pPr>
              <w:jc w:val="right"/>
              <w:rPr>
                <w:sz w:val="22"/>
                <w:szCs w:val="22"/>
              </w:rPr>
            </w:pPr>
            <w:r>
              <w:rPr>
                <w:sz w:val="22"/>
                <w:szCs w:val="22"/>
              </w:rPr>
              <w:t>от _29 марта_2019 г. №_173</w:t>
            </w:r>
          </w:p>
        </w:tc>
      </w:tr>
      <w:tr w:rsidR="00782960" w:rsidTr="00684B20">
        <w:trPr>
          <w:trHeight w:val="240"/>
        </w:trPr>
        <w:tc>
          <w:tcPr>
            <w:tcW w:w="501"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2680"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742"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604"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536"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966"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838"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867"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1507" w:type="dxa"/>
            <w:tcBorders>
              <w:top w:val="nil"/>
              <w:left w:val="nil"/>
              <w:bottom w:val="nil"/>
              <w:right w:val="nil"/>
            </w:tcBorders>
            <w:shd w:val="clear" w:color="auto" w:fill="auto"/>
            <w:noWrap/>
            <w:vAlign w:val="bottom"/>
            <w:hideMark/>
          </w:tcPr>
          <w:p w:rsidR="00782960" w:rsidRDefault="00782960">
            <w:pPr>
              <w:jc w:val="right"/>
              <w:rPr>
                <w:sz w:val="20"/>
                <w:szCs w:val="20"/>
              </w:rPr>
            </w:pPr>
          </w:p>
        </w:tc>
        <w:tc>
          <w:tcPr>
            <w:tcW w:w="930" w:type="dxa"/>
            <w:tcBorders>
              <w:top w:val="nil"/>
              <w:left w:val="nil"/>
              <w:bottom w:val="nil"/>
              <w:right w:val="nil"/>
            </w:tcBorders>
            <w:shd w:val="clear" w:color="auto" w:fill="auto"/>
            <w:noWrap/>
            <w:vAlign w:val="bottom"/>
            <w:hideMark/>
          </w:tcPr>
          <w:p w:rsidR="00782960" w:rsidRDefault="00782960">
            <w:pPr>
              <w:jc w:val="right"/>
              <w:rPr>
                <w:sz w:val="20"/>
                <w:szCs w:val="20"/>
              </w:rPr>
            </w:pPr>
          </w:p>
        </w:tc>
      </w:tr>
      <w:tr w:rsidR="00782960" w:rsidTr="00684B20">
        <w:trPr>
          <w:trHeight w:val="360"/>
        </w:trPr>
        <w:tc>
          <w:tcPr>
            <w:tcW w:w="10171" w:type="dxa"/>
            <w:gridSpan w:val="10"/>
            <w:tcBorders>
              <w:top w:val="nil"/>
              <w:left w:val="nil"/>
              <w:bottom w:val="nil"/>
              <w:right w:val="nil"/>
            </w:tcBorders>
            <w:shd w:val="clear" w:color="auto" w:fill="auto"/>
            <w:noWrap/>
            <w:vAlign w:val="bottom"/>
            <w:hideMark/>
          </w:tcPr>
          <w:p w:rsidR="00782960" w:rsidRDefault="00782960">
            <w:pPr>
              <w:jc w:val="center"/>
              <w:rPr>
                <w:b/>
                <w:bCs/>
              </w:rPr>
            </w:pPr>
            <w:r>
              <w:rPr>
                <w:b/>
                <w:bCs/>
              </w:rPr>
              <w:t xml:space="preserve">Источники финансирования дефицита бюджета </w:t>
            </w:r>
          </w:p>
        </w:tc>
      </w:tr>
      <w:tr w:rsidR="00782960" w:rsidTr="00684B20">
        <w:trPr>
          <w:trHeight w:val="375"/>
        </w:trPr>
        <w:tc>
          <w:tcPr>
            <w:tcW w:w="10171" w:type="dxa"/>
            <w:gridSpan w:val="10"/>
            <w:tcBorders>
              <w:top w:val="nil"/>
              <w:left w:val="nil"/>
              <w:bottom w:val="nil"/>
              <w:right w:val="nil"/>
            </w:tcBorders>
            <w:shd w:val="clear" w:color="auto" w:fill="auto"/>
            <w:vAlign w:val="bottom"/>
            <w:hideMark/>
          </w:tcPr>
          <w:p w:rsidR="00782960" w:rsidRDefault="00782960">
            <w:pPr>
              <w:jc w:val="center"/>
              <w:rPr>
                <w:b/>
                <w:bCs/>
              </w:rPr>
            </w:pPr>
            <w:r>
              <w:rPr>
                <w:b/>
                <w:bCs/>
              </w:rPr>
              <w:t>МО "Красногвардейское сельское поселение" на 2019</w:t>
            </w:r>
            <w:r>
              <w:t xml:space="preserve"> </w:t>
            </w:r>
            <w:r>
              <w:rPr>
                <w:b/>
                <w:bCs/>
              </w:rPr>
              <w:t>год</w:t>
            </w:r>
          </w:p>
        </w:tc>
      </w:tr>
      <w:tr w:rsidR="00782960" w:rsidTr="00684B20">
        <w:trPr>
          <w:trHeight w:val="255"/>
        </w:trPr>
        <w:tc>
          <w:tcPr>
            <w:tcW w:w="501" w:type="dxa"/>
            <w:tcBorders>
              <w:top w:val="nil"/>
              <w:left w:val="nil"/>
              <w:bottom w:val="nil"/>
              <w:right w:val="nil"/>
            </w:tcBorders>
            <w:shd w:val="clear" w:color="auto" w:fill="auto"/>
            <w:vAlign w:val="bottom"/>
            <w:hideMark/>
          </w:tcPr>
          <w:p w:rsidR="00782960" w:rsidRDefault="00782960">
            <w:pPr>
              <w:rPr>
                <w:i/>
                <w:iCs/>
                <w:sz w:val="20"/>
                <w:szCs w:val="20"/>
              </w:rPr>
            </w:pPr>
          </w:p>
        </w:tc>
        <w:tc>
          <w:tcPr>
            <w:tcW w:w="2680" w:type="dxa"/>
            <w:tcBorders>
              <w:top w:val="nil"/>
              <w:left w:val="nil"/>
              <w:bottom w:val="nil"/>
              <w:right w:val="nil"/>
            </w:tcBorders>
            <w:shd w:val="clear" w:color="auto" w:fill="auto"/>
            <w:vAlign w:val="bottom"/>
            <w:hideMark/>
          </w:tcPr>
          <w:p w:rsidR="00782960" w:rsidRDefault="00782960">
            <w:pPr>
              <w:rPr>
                <w:i/>
                <w:iCs/>
                <w:sz w:val="20"/>
                <w:szCs w:val="20"/>
              </w:rPr>
            </w:pPr>
          </w:p>
        </w:tc>
        <w:tc>
          <w:tcPr>
            <w:tcW w:w="742" w:type="dxa"/>
            <w:tcBorders>
              <w:top w:val="nil"/>
              <w:left w:val="nil"/>
              <w:bottom w:val="nil"/>
              <w:right w:val="nil"/>
            </w:tcBorders>
            <w:shd w:val="clear" w:color="auto" w:fill="auto"/>
            <w:vAlign w:val="bottom"/>
            <w:hideMark/>
          </w:tcPr>
          <w:p w:rsidR="00782960" w:rsidRDefault="00782960">
            <w:pPr>
              <w:rPr>
                <w:i/>
                <w:iCs/>
                <w:sz w:val="20"/>
                <w:szCs w:val="20"/>
              </w:rPr>
            </w:pPr>
          </w:p>
        </w:tc>
        <w:tc>
          <w:tcPr>
            <w:tcW w:w="604" w:type="dxa"/>
            <w:tcBorders>
              <w:top w:val="nil"/>
              <w:left w:val="nil"/>
              <w:bottom w:val="nil"/>
              <w:right w:val="nil"/>
            </w:tcBorders>
            <w:shd w:val="clear" w:color="auto" w:fill="auto"/>
            <w:vAlign w:val="bottom"/>
            <w:hideMark/>
          </w:tcPr>
          <w:p w:rsidR="00782960" w:rsidRDefault="00782960">
            <w:pPr>
              <w:rPr>
                <w:i/>
                <w:iCs/>
                <w:sz w:val="20"/>
                <w:szCs w:val="20"/>
              </w:rPr>
            </w:pPr>
          </w:p>
        </w:tc>
        <w:tc>
          <w:tcPr>
            <w:tcW w:w="536" w:type="dxa"/>
            <w:tcBorders>
              <w:top w:val="nil"/>
              <w:left w:val="nil"/>
              <w:bottom w:val="nil"/>
              <w:right w:val="nil"/>
            </w:tcBorders>
            <w:shd w:val="clear" w:color="auto" w:fill="auto"/>
            <w:vAlign w:val="bottom"/>
            <w:hideMark/>
          </w:tcPr>
          <w:p w:rsidR="00782960" w:rsidRDefault="00782960">
            <w:pPr>
              <w:rPr>
                <w:i/>
                <w:iCs/>
                <w:sz w:val="20"/>
                <w:szCs w:val="20"/>
              </w:rPr>
            </w:pPr>
          </w:p>
        </w:tc>
        <w:tc>
          <w:tcPr>
            <w:tcW w:w="966" w:type="dxa"/>
            <w:tcBorders>
              <w:top w:val="nil"/>
              <w:left w:val="nil"/>
              <w:bottom w:val="nil"/>
              <w:right w:val="nil"/>
            </w:tcBorders>
            <w:shd w:val="clear" w:color="auto" w:fill="auto"/>
            <w:vAlign w:val="bottom"/>
            <w:hideMark/>
          </w:tcPr>
          <w:p w:rsidR="00782960" w:rsidRDefault="00782960">
            <w:pPr>
              <w:rPr>
                <w:i/>
                <w:iCs/>
                <w:sz w:val="20"/>
                <w:szCs w:val="20"/>
              </w:rPr>
            </w:pPr>
          </w:p>
        </w:tc>
        <w:tc>
          <w:tcPr>
            <w:tcW w:w="838" w:type="dxa"/>
            <w:tcBorders>
              <w:top w:val="nil"/>
              <w:left w:val="nil"/>
              <w:bottom w:val="nil"/>
              <w:right w:val="nil"/>
            </w:tcBorders>
            <w:shd w:val="clear" w:color="auto" w:fill="auto"/>
            <w:vAlign w:val="bottom"/>
            <w:hideMark/>
          </w:tcPr>
          <w:p w:rsidR="00782960" w:rsidRDefault="00782960">
            <w:pPr>
              <w:rPr>
                <w:i/>
                <w:iCs/>
                <w:sz w:val="20"/>
                <w:szCs w:val="20"/>
              </w:rPr>
            </w:pPr>
          </w:p>
        </w:tc>
        <w:tc>
          <w:tcPr>
            <w:tcW w:w="867" w:type="dxa"/>
            <w:tcBorders>
              <w:top w:val="nil"/>
              <w:left w:val="nil"/>
              <w:bottom w:val="nil"/>
              <w:right w:val="nil"/>
            </w:tcBorders>
            <w:shd w:val="clear" w:color="auto" w:fill="auto"/>
            <w:vAlign w:val="bottom"/>
            <w:hideMark/>
          </w:tcPr>
          <w:p w:rsidR="00782960" w:rsidRDefault="00782960">
            <w:pPr>
              <w:rPr>
                <w:i/>
                <w:iCs/>
                <w:sz w:val="20"/>
                <w:szCs w:val="20"/>
              </w:rPr>
            </w:pPr>
          </w:p>
        </w:tc>
        <w:tc>
          <w:tcPr>
            <w:tcW w:w="1507" w:type="dxa"/>
            <w:tcBorders>
              <w:top w:val="nil"/>
              <w:left w:val="nil"/>
              <w:bottom w:val="nil"/>
              <w:right w:val="nil"/>
            </w:tcBorders>
            <w:shd w:val="clear" w:color="auto" w:fill="auto"/>
            <w:vAlign w:val="bottom"/>
            <w:hideMark/>
          </w:tcPr>
          <w:p w:rsidR="00782960" w:rsidRDefault="00782960">
            <w:pPr>
              <w:rPr>
                <w:i/>
                <w:iCs/>
                <w:sz w:val="20"/>
                <w:szCs w:val="20"/>
              </w:rPr>
            </w:pPr>
          </w:p>
        </w:tc>
        <w:tc>
          <w:tcPr>
            <w:tcW w:w="930" w:type="dxa"/>
            <w:tcBorders>
              <w:top w:val="nil"/>
              <w:left w:val="nil"/>
              <w:bottom w:val="nil"/>
              <w:right w:val="nil"/>
            </w:tcBorders>
            <w:shd w:val="clear" w:color="auto" w:fill="auto"/>
            <w:noWrap/>
            <w:vAlign w:val="bottom"/>
            <w:hideMark/>
          </w:tcPr>
          <w:p w:rsidR="00782960" w:rsidRDefault="00782960">
            <w:pPr>
              <w:jc w:val="right"/>
              <w:rPr>
                <w:i/>
                <w:iCs/>
                <w:sz w:val="20"/>
                <w:szCs w:val="20"/>
              </w:rPr>
            </w:pPr>
            <w:r>
              <w:rPr>
                <w:i/>
                <w:iCs/>
                <w:sz w:val="20"/>
                <w:szCs w:val="20"/>
              </w:rPr>
              <w:t xml:space="preserve">тыс. руб. </w:t>
            </w:r>
          </w:p>
        </w:tc>
      </w:tr>
      <w:tr w:rsidR="00782960" w:rsidTr="00684B20">
        <w:trPr>
          <w:trHeight w:val="255"/>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960" w:rsidRDefault="00782960">
            <w:pPr>
              <w:jc w:val="center"/>
              <w:rPr>
                <w:sz w:val="20"/>
                <w:szCs w:val="20"/>
              </w:rPr>
            </w:pPr>
            <w:r>
              <w:rPr>
                <w:sz w:val="20"/>
                <w:szCs w:val="20"/>
              </w:rPr>
              <w:t>№ №</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060" w:type="dxa"/>
            <w:gridSpan w:val="7"/>
            <w:tcBorders>
              <w:top w:val="single" w:sz="4" w:space="0" w:color="auto"/>
              <w:left w:val="nil"/>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 </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Сумма</w:t>
            </w:r>
          </w:p>
        </w:tc>
      </w:tr>
      <w:tr w:rsidR="00782960" w:rsidTr="00684B20">
        <w:trPr>
          <w:trHeight w:val="3255"/>
        </w:trPr>
        <w:tc>
          <w:tcPr>
            <w:tcW w:w="501" w:type="dxa"/>
            <w:vMerge/>
            <w:tcBorders>
              <w:top w:val="single" w:sz="4" w:space="0" w:color="auto"/>
              <w:left w:val="single" w:sz="4" w:space="0" w:color="auto"/>
              <w:bottom w:val="single" w:sz="4" w:space="0" w:color="auto"/>
              <w:right w:val="single" w:sz="4" w:space="0" w:color="auto"/>
            </w:tcBorders>
            <w:vAlign w:val="center"/>
            <w:hideMark/>
          </w:tcPr>
          <w:p w:rsidR="00782960" w:rsidRDefault="00782960">
            <w:pPr>
              <w:rPr>
                <w:sz w:val="20"/>
                <w:szCs w:val="20"/>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82960" w:rsidRDefault="00782960">
            <w:pPr>
              <w:rPr>
                <w:sz w:val="18"/>
                <w:szCs w:val="18"/>
              </w:rPr>
            </w:pPr>
          </w:p>
        </w:tc>
        <w:tc>
          <w:tcPr>
            <w:tcW w:w="742" w:type="dxa"/>
            <w:tcBorders>
              <w:top w:val="nil"/>
              <w:left w:val="nil"/>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Группа</w:t>
            </w:r>
          </w:p>
        </w:tc>
        <w:tc>
          <w:tcPr>
            <w:tcW w:w="604" w:type="dxa"/>
            <w:tcBorders>
              <w:top w:val="nil"/>
              <w:left w:val="nil"/>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36" w:type="dxa"/>
            <w:tcBorders>
              <w:top w:val="nil"/>
              <w:left w:val="nil"/>
              <w:bottom w:val="single" w:sz="4" w:space="0" w:color="auto"/>
              <w:right w:val="single" w:sz="4" w:space="0" w:color="auto"/>
            </w:tcBorders>
            <w:shd w:val="clear" w:color="auto" w:fill="auto"/>
            <w:vAlign w:val="center"/>
            <w:hideMark/>
          </w:tcPr>
          <w:p w:rsidR="00782960" w:rsidRDefault="00782960">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966" w:type="dxa"/>
            <w:tcBorders>
              <w:top w:val="nil"/>
              <w:left w:val="nil"/>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Подстатья</w:t>
            </w:r>
          </w:p>
        </w:tc>
        <w:tc>
          <w:tcPr>
            <w:tcW w:w="838" w:type="dxa"/>
            <w:tcBorders>
              <w:top w:val="nil"/>
              <w:left w:val="nil"/>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Элемент</w:t>
            </w:r>
          </w:p>
        </w:tc>
        <w:tc>
          <w:tcPr>
            <w:tcW w:w="867" w:type="dxa"/>
            <w:tcBorders>
              <w:top w:val="nil"/>
              <w:left w:val="nil"/>
              <w:bottom w:val="single" w:sz="4" w:space="0" w:color="auto"/>
              <w:right w:val="single" w:sz="4" w:space="0" w:color="auto"/>
            </w:tcBorders>
            <w:shd w:val="clear" w:color="auto" w:fill="auto"/>
            <w:vAlign w:val="center"/>
            <w:hideMark/>
          </w:tcPr>
          <w:p w:rsidR="00782960" w:rsidRDefault="00782960">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507" w:type="dxa"/>
            <w:tcBorders>
              <w:top w:val="nil"/>
              <w:left w:val="nil"/>
              <w:bottom w:val="single" w:sz="4" w:space="0" w:color="auto"/>
              <w:right w:val="single" w:sz="4" w:space="0" w:color="auto"/>
            </w:tcBorders>
            <w:shd w:val="clear" w:color="auto" w:fill="auto"/>
            <w:vAlign w:val="bottom"/>
            <w:hideMark/>
          </w:tcPr>
          <w:p w:rsidR="00782960" w:rsidRDefault="00782960">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82960" w:rsidRDefault="00782960">
            <w:pPr>
              <w:rPr>
                <w:sz w:val="18"/>
                <w:szCs w:val="18"/>
              </w:rPr>
            </w:pPr>
          </w:p>
        </w:tc>
      </w:tr>
      <w:tr w:rsidR="00782960" w:rsidTr="00684B20">
        <w:trPr>
          <w:trHeight w:val="51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3</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782960" w:rsidRDefault="00782960">
            <w:pPr>
              <w:rPr>
                <w:b/>
                <w:bCs/>
                <w:sz w:val="20"/>
                <w:szCs w:val="20"/>
              </w:rPr>
            </w:pPr>
            <w:r>
              <w:rPr>
                <w:b/>
                <w:bCs/>
                <w:sz w:val="20"/>
                <w:szCs w:val="20"/>
              </w:rPr>
              <w:t>Изменение остатков средств на счетах по учету средств бюджета</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01</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0000</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1 944,3</w:t>
            </w:r>
          </w:p>
        </w:tc>
      </w:tr>
      <w:tr w:rsidR="00782960" w:rsidTr="00684B20">
        <w:trPr>
          <w:trHeight w:val="5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3.1.</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Увеличение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500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-47 476,4</w:t>
            </w:r>
          </w:p>
        </w:tc>
      </w:tr>
      <w:tr w:rsidR="00782960" w:rsidTr="00684B20">
        <w:trPr>
          <w:trHeight w:val="48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782960" w:rsidRDefault="00782960">
            <w:pPr>
              <w:jc w:val="center"/>
              <w:rPr>
                <w:sz w:val="20"/>
                <w:szCs w:val="20"/>
              </w:rPr>
            </w:pPr>
            <w:r>
              <w:rPr>
                <w:sz w:val="20"/>
                <w:szCs w:val="20"/>
              </w:rPr>
              <w:t>3.2</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Увеличение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500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-47 476,4</w:t>
            </w:r>
          </w:p>
        </w:tc>
      </w:tr>
      <w:tr w:rsidR="00782960" w:rsidTr="00684B20">
        <w:trPr>
          <w:trHeight w:val="48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782960" w:rsidRDefault="00782960">
            <w:pPr>
              <w:jc w:val="center"/>
              <w:rPr>
                <w:sz w:val="20"/>
                <w:szCs w:val="20"/>
              </w:rPr>
            </w:pPr>
            <w:r>
              <w:rPr>
                <w:sz w:val="20"/>
                <w:szCs w:val="20"/>
              </w:rPr>
              <w:t>3.3</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Увеличение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510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-47 476,4</w:t>
            </w:r>
          </w:p>
        </w:tc>
      </w:tr>
      <w:tr w:rsidR="00782960" w:rsidTr="00684B20">
        <w:trPr>
          <w:trHeight w:val="49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782960" w:rsidRDefault="00782960">
            <w:pPr>
              <w:jc w:val="center"/>
              <w:rPr>
                <w:sz w:val="20"/>
                <w:szCs w:val="20"/>
              </w:rPr>
            </w:pPr>
            <w:r>
              <w:rPr>
                <w:sz w:val="20"/>
                <w:szCs w:val="20"/>
              </w:rPr>
              <w:t>3.4</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Увеличение прочих остатков денежных средств бюджетов муниципальных 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510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-47 476,4</w:t>
            </w:r>
          </w:p>
        </w:tc>
      </w:tr>
      <w:tr w:rsidR="00782960" w:rsidTr="00684B20">
        <w:trPr>
          <w:trHeight w:val="48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782960" w:rsidRDefault="00782960">
            <w:pPr>
              <w:jc w:val="center"/>
              <w:rPr>
                <w:sz w:val="20"/>
                <w:szCs w:val="20"/>
              </w:rPr>
            </w:pPr>
            <w:r>
              <w:rPr>
                <w:sz w:val="20"/>
                <w:szCs w:val="20"/>
              </w:rPr>
              <w:t>3.5</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Уменьшение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600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49 420,7</w:t>
            </w:r>
          </w:p>
        </w:tc>
      </w:tr>
      <w:tr w:rsidR="00782960" w:rsidTr="00684B20">
        <w:trPr>
          <w:trHeight w:val="51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3.6</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Уменьшение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600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49 420,7</w:t>
            </w:r>
          </w:p>
        </w:tc>
      </w:tr>
      <w:tr w:rsidR="00782960" w:rsidTr="00684B20">
        <w:trPr>
          <w:trHeight w:val="5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3.7</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Уменьшение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610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49 420,7</w:t>
            </w:r>
          </w:p>
        </w:tc>
      </w:tr>
      <w:tr w:rsidR="00782960" w:rsidTr="00684B20">
        <w:trPr>
          <w:trHeight w:val="73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3.8</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sz w:val="20"/>
                <w:szCs w:val="20"/>
              </w:rPr>
            </w:pPr>
            <w:r>
              <w:rPr>
                <w:sz w:val="20"/>
                <w:szCs w:val="20"/>
              </w:rPr>
              <w:t>Уменьшение прочих остатков денежных средств бюджетов муниципальных 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610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49 420,7</w:t>
            </w:r>
          </w:p>
        </w:tc>
      </w:tr>
      <w:tr w:rsidR="00782960" w:rsidTr="00684B20">
        <w:trPr>
          <w:trHeight w:val="76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4.</w:t>
            </w:r>
          </w:p>
        </w:tc>
        <w:tc>
          <w:tcPr>
            <w:tcW w:w="2680" w:type="dxa"/>
            <w:tcBorders>
              <w:top w:val="nil"/>
              <w:left w:val="nil"/>
              <w:bottom w:val="single" w:sz="4" w:space="0" w:color="auto"/>
              <w:right w:val="single" w:sz="4" w:space="0" w:color="auto"/>
            </w:tcBorders>
            <w:shd w:val="clear" w:color="auto" w:fill="auto"/>
            <w:vAlign w:val="bottom"/>
            <w:hideMark/>
          </w:tcPr>
          <w:p w:rsidR="00782960" w:rsidRDefault="00782960">
            <w:pPr>
              <w:rPr>
                <w:b/>
                <w:bCs/>
                <w:sz w:val="20"/>
                <w:szCs w:val="20"/>
              </w:rPr>
            </w:pPr>
            <w:r>
              <w:rPr>
                <w:b/>
                <w:bCs/>
                <w:sz w:val="20"/>
                <w:szCs w:val="20"/>
              </w:rPr>
              <w:t>ИСТОЧНИКИ ВНУТРЕННЕГО ФИНАНСИРОВАНИЯ ДЕФИЦИТОВ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53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96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000</w:t>
            </w:r>
          </w:p>
        </w:tc>
        <w:tc>
          <w:tcPr>
            <w:tcW w:w="930"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r>
    </w:tbl>
    <w:p w:rsidR="00782960" w:rsidRDefault="00782960" w:rsidP="003C31CC">
      <w:pPr>
        <w:jc w:val="both"/>
        <w:rPr>
          <w:bCs/>
          <w:color w:val="000000"/>
          <w:spacing w:val="-6"/>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782960" w:rsidTr="00782960">
        <w:trPr>
          <w:trHeight w:val="300"/>
        </w:trPr>
        <w:tc>
          <w:tcPr>
            <w:tcW w:w="9689" w:type="dxa"/>
            <w:gridSpan w:val="6"/>
            <w:tcBorders>
              <w:top w:val="nil"/>
              <w:left w:val="nil"/>
              <w:bottom w:val="nil"/>
              <w:right w:val="nil"/>
            </w:tcBorders>
            <w:shd w:val="clear" w:color="auto" w:fill="auto"/>
            <w:noWrap/>
            <w:vAlign w:val="bottom"/>
            <w:hideMark/>
          </w:tcPr>
          <w:p w:rsidR="00782960" w:rsidRDefault="003C31CC" w:rsidP="001A06F1">
            <w:pPr>
              <w:jc w:val="right"/>
              <w:rPr>
                <w:sz w:val="22"/>
                <w:szCs w:val="22"/>
              </w:rPr>
            </w:pPr>
            <w:r w:rsidRPr="00CC0F9D">
              <w:rPr>
                <w:sz w:val="22"/>
                <w:szCs w:val="22"/>
              </w:rPr>
              <w:t xml:space="preserve">         </w:t>
            </w:r>
            <w:r w:rsidR="00782960">
              <w:rPr>
                <w:sz w:val="22"/>
                <w:szCs w:val="22"/>
              </w:rPr>
              <w:t>Приложение № 9</w:t>
            </w:r>
          </w:p>
        </w:tc>
      </w:tr>
      <w:tr w:rsidR="00782960" w:rsidTr="00782960">
        <w:trPr>
          <w:trHeight w:val="300"/>
        </w:trPr>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82960" w:rsidRDefault="00782960" w:rsidP="001A06F1">
            <w:pPr>
              <w:jc w:val="right"/>
              <w:rPr>
                <w:sz w:val="22"/>
                <w:szCs w:val="22"/>
              </w:rPr>
            </w:pPr>
            <w:r>
              <w:rPr>
                <w:sz w:val="22"/>
                <w:szCs w:val="22"/>
              </w:rPr>
              <w:t xml:space="preserve">к решению Совета народных депутатов МО  </w:t>
            </w:r>
          </w:p>
        </w:tc>
      </w:tr>
      <w:tr w:rsidR="00782960" w:rsidTr="00782960">
        <w:trPr>
          <w:trHeight w:val="300"/>
        </w:trPr>
        <w:tc>
          <w:tcPr>
            <w:tcW w:w="9689" w:type="dxa"/>
            <w:gridSpan w:val="6"/>
            <w:tcBorders>
              <w:top w:val="nil"/>
              <w:left w:val="nil"/>
              <w:bottom w:val="nil"/>
              <w:right w:val="nil"/>
            </w:tcBorders>
            <w:shd w:val="clear" w:color="auto" w:fill="auto"/>
            <w:noWrap/>
            <w:vAlign w:val="bottom"/>
            <w:hideMark/>
          </w:tcPr>
          <w:p w:rsidR="00782960" w:rsidRDefault="00782960" w:rsidP="001A06F1">
            <w:pPr>
              <w:jc w:val="right"/>
              <w:rPr>
                <w:sz w:val="22"/>
                <w:szCs w:val="22"/>
              </w:rPr>
            </w:pPr>
            <w:r>
              <w:rPr>
                <w:sz w:val="22"/>
                <w:szCs w:val="22"/>
              </w:rPr>
              <w:t xml:space="preserve"> "Красногвардейское сельское поселение"</w:t>
            </w:r>
          </w:p>
        </w:tc>
      </w:tr>
      <w:tr w:rsidR="00782960" w:rsidTr="00782960">
        <w:trPr>
          <w:trHeight w:val="300"/>
        </w:trPr>
        <w:tc>
          <w:tcPr>
            <w:tcW w:w="9689" w:type="dxa"/>
            <w:gridSpan w:val="6"/>
            <w:tcBorders>
              <w:top w:val="nil"/>
              <w:left w:val="nil"/>
              <w:bottom w:val="nil"/>
              <w:right w:val="nil"/>
            </w:tcBorders>
            <w:shd w:val="clear" w:color="auto" w:fill="auto"/>
            <w:noWrap/>
            <w:vAlign w:val="bottom"/>
            <w:hideMark/>
          </w:tcPr>
          <w:p w:rsidR="00782960" w:rsidRDefault="00782960" w:rsidP="001A06F1">
            <w:pPr>
              <w:jc w:val="right"/>
              <w:rPr>
                <w:sz w:val="22"/>
                <w:szCs w:val="22"/>
              </w:rPr>
            </w:pPr>
            <w:r>
              <w:rPr>
                <w:sz w:val="22"/>
                <w:szCs w:val="22"/>
              </w:rPr>
              <w:t>от 28 декабря  2018 г. № 154_</w:t>
            </w:r>
          </w:p>
        </w:tc>
      </w:tr>
      <w:tr w:rsidR="00782960" w:rsidTr="00782960">
        <w:trPr>
          <w:trHeight w:val="300"/>
        </w:trPr>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1103" w:type="dxa"/>
            <w:tcBorders>
              <w:top w:val="nil"/>
              <w:left w:val="nil"/>
              <w:bottom w:val="nil"/>
              <w:right w:val="nil"/>
            </w:tcBorders>
            <w:shd w:val="clear" w:color="auto" w:fill="auto"/>
            <w:noWrap/>
            <w:vAlign w:val="bottom"/>
            <w:hideMark/>
          </w:tcPr>
          <w:p w:rsidR="00782960" w:rsidRDefault="00782960" w:rsidP="001A06F1">
            <w:pPr>
              <w:jc w:val="right"/>
              <w:rPr>
                <w:sz w:val="22"/>
                <w:szCs w:val="22"/>
              </w:rPr>
            </w:pPr>
          </w:p>
        </w:tc>
        <w:tc>
          <w:tcPr>
            <w:tcW w:w="1647" w:type="dxa"/>
            <w:tcBorders>
              <w:top w:val="nil"/>
              <w:left w:val="nil"/>
              <w:bottom w:val="nil"/>
              <w:right w:val="nil"/>
            </w:tcBorders>
            <w:shd w:val="clear" w:color="auto" w:fill="auto"/>
            <w:noWrap/>
            <w:vAlign w:val="bottom"/>
            <w:hideMark/>
          </w:tcPr>
          <w:p w:rsidR="00782960" w:rsidRDefault="00782960" w:rsidP="001A06F1">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782960" w:rsidRDefault="00782960" w:rsidP="001A06F1">
            <w:pPr>
              <w:jc w:val="right"/>
              <w:rPr>
                <w:sz w:val="22"/>
                <w:szCs w:val="22"/>
              </w:rPr>
            </w:pPr>
            <w:r>
              <w:rPr>
                <w:sz w:val="22"/>
                <w:szCs w:val="22"/>
              </w:rPr>
              <w:t>Приложение № 3</w:t>
            </w:r>
          </w:p>
        </w:tc>
      </w:tr>
      <w:tr w:rsidR="00782960" w:rsidTr="00782960">
        <w:trPr>
          <w:trHeight w:val="300"/>
        </w:trPr>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82960" w:rsidRDefault="00782960" w:rsidP="001A06F1">
            <w:pPr>
              <w:jc w:val="right"/>
              <w:rPr>
                <w:sz w:val="22"/>
                <w:szCs w:val="22"/>
              </w:rPr>
            </w:pPr>
            <w:r>
              <w:rPr>
                <w:sz w:val="22"/>
                <w:szCs w:val="22"/>
              </w:rPr>
              <w:t>к решению Совета народных депутатов МО</w:t>
            </w:r>
          </w:p>
        </w:tc>
      </w:tr>
      <w:tr w:rsidR="00782960" w:rsidTr="00782960">
        <w:trPr>
          <w:trHeight w:val="300"/>
        </w:trPr>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82960" w:rsidRDefault="00782960" w:rsidP="001A06F1">
            <w:pPr>
              <w:jc w:val="right"/>
              <w:rPr>
                <w:sz w:val="22"/>
                <w:szCs w:val="22"/>
              </w:rPr>
            </w:pPr>
            <w:r>
              <w:rPr>
                <w:sz w:val="22"/>
                <w:szCs w:val="22"/>
              </w:rPr>
              <w:t>"Красногвардейское сельское поселение"</w:t>
            </w:r>
          </w:p>
        </w:tc>
      </w:tr>
      <w:tr w:rsidR="00782960" w:rsidTr="00782960">
        <w:trPr>
          <w:trHeight w:val="300"/>
        </w:trPr>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1103" w:type="dxa"/>
            <w:tcBorders>
              <w:top w:val="nil"/>
              <w:left w:val="nil"/>
              <w:bottom w:val="nil"/>
              <w:right w:val="nil"/>
            </w:tcBorders>
            <w:shd w:val="clear" w:color="auto" w:fill="auto"/>
            <w:noWrap/>
            <w:vAlign w:val="bottom"/>
            <w:hideMark/>
          </w:tcPr>
          <w:p w:rsidR="00782960" w:rsidRDefault="00782960">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82960" w:rsidRDefault="00782960" w:rsidP="001A06F1">
            <w:pPr>
              <w:jc w:val="right"/>
              <w:rPr>
                <w:sz w:val="22"/>
                <w:szCs w:val="22"/>
              </w:rPr>
            </w:pPr>
            <w:r>
              <w:rPr>
                <w:sz w:val="22"/>
                <w:szCs w:val="22"/>
              </w:rPr>
              <w:t>от         29 марта 2019г. №_173</w:t>
            </w:r>
          </w:p>
        </w:tc>
      </w:tr>
      <w:tr w:rsidR="00782960" w:rsidTr="00782960">
        <w:trPr>
          <w:trHeight w:val="252"/>
        </w:trPr>
        <w:tc>
          <w:tcPr>
            <w:tcW w:w="1103" w:type="dxa"/>
            <w:tcBorders>
              <w:top w:val="nil"/>
              <w:left w:val="nil"/>
              <w:bottom w:val="nil"/>
              <w:right w:val="nil"/>
            </w:tcBorders>
            <w:shd w:val="clear" w:color="auto" w:fill="auto"/>
            <w:noWrap/>
            <w:vAlign w:val="bottom"/>
            <w:hideMark/>
          </w:tcPr>
          <w:p w:rsidR="00782960" w:rsidRDefault="00782960">
            <w:pPr>
              <w:rPr>
                <w:sz w:val="22"/>
                <w:szCs w:val="22"/>
              </w:rPr>
            </w:pPr>
          </w:p>
        </w:tc>
        <w:tc>
          <w:tcPr>
            <w:tcW w:w="1103" w:type="dxa"/>
            <w:tcBorders>
              <w:top w:val="nil"/>
              <w:left w:val="nil"/>
              <w:bottom w:val="nil"/>
              <w:right w:val="nil"/>
            </w:tcBorders>
            <w:shd w:val="clear" w:color="auto" w:fill="auto"/>
            <w:noWrap/>
            <w:vAlign w:val="bottom"/>
            <w:hideMark/>
          </w:tcPr>
          <w:p w:rsidR="00782960" w:rsidRDefault="00782960">
            <w:pPr>
              <w:rPr>
                <w:sz w:val="22"/>
                <w:szCs w:val="22"/>
              </w:rPr>
            </w:pPr>
          </w:p>
        </w:tc>
        <w:tc>
          <w:tcPr>
            <w:tcW w:w="1103" w:type="dxa"/>
            <w:tcBorders>
              <w:top w:val="nil"/>
              <w:left w:val="nil"/>
              <w:bottom w:val="nil"/>
              <w:right w:val="nil"/>
            </w:tcBorders>
            <w:shd w:val="clear" w:color="auto" w:fill="auto"/>
            <w:noWrap/>
            <w:vAlign w:val="bottom"/>
            <w:hideMark/>
          </w:tcPr>
          <w:p w:rsidR="00782960" w:rsidRDefault="00782960">
            <w:pPr>
              <w:jc w:val="center"/>
              <w:rPr>
                <w:sz w:val="22"/>
                <w:szCs w:val="22"/>
              </w:rPr>
            </w:pPr>
          </w:p>
        </w:tc>
        <w:tc>
          <w:tcPr>
            <w:tcW w:w="1647" w:type="dxa"/>
            <w:tcBorders>
              <w:top w:val="nil"/>
              <w:left w:val="nil"/>
              <w:bottom w:val="nil"/>
              <w:right w:val="nil"/>
            </w:tcBorders>
            <w:shd w:val="clear" w:color="auto" w:fill="auto"/>
            <w:noWrap/>
            <w:vAlign w:val="bottom"/>
            <w:hideMark/>
          </w:tcPr>
          <w:p w:rsidR="00782960" w:rsidRDefault="00782960">
            <w:pPr>
              <w:rPr>
                <w:sz w:val="22"/>
                <w:szCs w:val="22"/>
              </w:rPr>
            </w:pPr>
          </w:p>
        </w:tc>
        <w:tc>
          <w:tcPr>
            <w:tcW w:w="2137" w:type="dxa"/>
            <w:tcBorders>
              <w:top w:val="nil"/>
              <w:left w:val="nil"/>
              <w:bottom w:val="nil"/>
              <w:right w:val="nil"/>
            </w:tcBorders>
            <w:shd w:val="clear" w:color="auto" w:fill="auto"/>
            <w:noWrap/>
            <w:vAlign w:val="bottom"/>
            <w:hideMark/>
          </w:tcPr>
          <w:p w:rsidR="00782960" w:rsidRDefault="00782960">
            <w:pPr>
              <w:rPr>
                <w:sz w:val="22"/>
                <w:szCs w:val="22"/>
              </w:rPr>
            </w:pPr>
          </w:p>
        </w:tc>
        <w:tc>
          <w:tcPr>
            <w:tcW w:w="2596" w:type="dxa"/>
            <w:tcBorders>
              <w:top w:val="nil"/>
              <w:left w:val="nil"/>
              <w:bottom w:val="nil"/>
              <w:right w:val="nil"/>
            </w:tcBorders>
            <w:shd w:val="clear" w:color="auto" w:fill="auto"/>
            <w:noWrap/>
            <w:vAlign w:val="bottom"/>
            <w:hideMark/>
          </w:tcPr>
          <w:p w:rsidR="00782960" w:rsidRDefault="00782960">
            <w:pPr>
              <w:rPr>
                <w:sz w:val="22"/>
                <w:szCs w:val="22"/>
              </w:rPr>
            </w:pPr>
          </w:p>
        </w:tc>
      </w:tr>
      <w:tr w:rsidR="00782960" w:rsidTr="00782960">
        <w:trPr>
          <w:trHeight w:val="1140"/>
        </w:trPr>
        <w:tc>
          <w:tcPr>
            <w:tcW w:w="9689" w:type="dxa"/>
            <w:gridSpan w:val="6"/>
            <w:tcBorders>
              <w:top w:val="nil"/>
              <w:left w:val="nil"/>
              <w:bottom w:val="nil"/>
              <w:right w:val="nil"/>
            </w:tcBorders>
            <w:shd w:val="clear" w:color="auto" w:fill="auto"/>
            <w:vAlign w:val="bottom"/>
            <w:hideMark/>
          </w:tcPr>
          <w:p w:rsidR="00782960" w:rsidRDefault="00782960">
            <w:pPr>
              <w:jc w:val="center"/>
              <w:rPr>
                <w:b/>
                <w:bCs/>
                <w:sz w:val="22"/>
                <w:szCs w:val="22"/>
              </w:rPr>
            </w:pPr>
            <w:r>
              <w:rPr>
                <w:b/>
                <w:bCs/>
                <w:sz w:val="22"/>
                <w:szCs w:val="22"/>
              </w:rPr>
              <w:lastRenderedPageBreak/>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782960" w:rsidTr="00782960">
        <w:trPr>
          <w:trHeight w:val="300"/>
        </w:trPr>
        <w:tc>
          <w:tcPr>
            <w:tcW w:w="9689" w:type="dxa"/>
            <w:gridSpan w:val="6"/>
            <w:tcBorders>
              <w:top w:val="nil"/>
              <w:left w:val="nil"/>
              <w:bottom w:val="nil"/>
              <w:right w:val="nil"/>
            </w:tcBorders>
            <w:shd w:val="clear" w:color="auto" w:fill="auto"/>
            <w:noWrap/>
            <w:vAlign w:val="bottom"/>
            <w:hideMark/>
          </w:tcPr>
          <w:p w:rsidR="00782960" w:rsidRDefault="00782960">
            <w:pPr>
              <w:jc w:val="center"/>
              <w:rPr>
                <w:b/>
                <w:bCs/>
                <w:sz w:val="22"/>
                <w:szCs w:val="22"/>
              </w:rPr>
            </w:pPr>
            <w:r>
              <w:rPr>
                <w:b/>
                <w:bCs/>
                <w:sz w:val="22"/>
                <w:szCs w:val="22"/>
              </w:rPr>
              <w:t>на 2019 год</w:t>
            </w:r>
          </w:p>
        </w:tc>
      </w:tr>
      <w:tr w:rsidR="00782960" w:rsidTr="00782960">
        <w:trPr>
          <w:trHeight w:val="255"/>
        </w:trPr>
        <w:tc>
          <w:tcPr>
            <w:tcW w:w="1103" w:type="dxa"/>
            <w:tcBorders>
              <w:top w:val="nil"/>
              <w:left w:val="nil"/>
              <w:bottom w:val="nil"/>
              <w:right w:val="nil"/>
            </w:tcBorders>
            <w:shd w:val="clear" w:color="auto" w:fill="auto"/>
            <w:noWrap/>
            <w:vAlign w:val="bottom"/>
            <w:hideMark/>
          </w:tcPr>
          <w:p w:rsidR="00782960" w:rsidRDefault="00782960">
            <w:pPr>
              <w:rPr>
                <w:sz w:val="20"/>
                <w:szCs w:val="20"/>
              </w:rPr>
            </w:pPr>
          </w:p>
        </w:tc>
        <w:tc>
          <w:tcPr>
            <w:tcW w:w="1103" w:type="dxa"/>
            <w:tcBorders>
              <w:top w:val="nil"/>
              <w:left w:val="nil"/>
              <w:bottom w:val="nil"/>
              <w:right w:val="nil"/>
            </w:tcBorders>
            <w:shd w:val="clear" w:color="auto" w:fill="auto"/>
            <w:noWrap/>
            <w:vAlign w:val="bottom"/>
            <w:hideMark/>
          </w:tcPr>
          <w:p w:rsidR="00782960" w:rsidRDefault="00782960">
            <w:pPr>
              <w:rPr>
                <w:sz w:val="20"/>
                <w:szCs w:val="20"/>
              </w:rPr>
            </w:pPr>
          </w:p>
        </w:tc>
        <w:tc>
          <w:tcPr>
            <w:tcW w:w="1103" w:type="dxa"/>
            <w:tcBorders>
              <w:top w:val="nil"/>
              <w:left w:val="nil"/>
              <w:bottom w:val="nil"/>
              <w:right w:val="nil"/>
            </w:tcBorders>
            <w:shd w:val="clear" w:color="auto" w:fill="auto"/>
            <w:noWrap/>
            <w:vAlign w:val="bottom"/>
            <w:hideMark/>
          </w:tcPr>
          <w:p w:rsidR="00782960" w:rsidRDefault="00782960">
            <w:pPr>
              <w:jc w:val="center"/>
              <w:rPr>
                <w:sz w:val="20"/>
                <w:szCs w:val="20"/>
              </w:rPr>
            </w:pPr>
          </w:p>
        </w:tc>
        <w:tc>
          <w:tcPr>
            <w:tcW w:w="1647" w:type="dxa"/>
            <w:tcBorders>
              <w:top w:val="nil"/>
              <w:left w:val="nil"/>
              <w:bottom w:val="nil"/>
              <w:right w:val="nil"/>
            </w:tcBorders>
            <w:shd w:val="clear" w:color="auto" w:fill="auto"/>
            <w:noWrap/>
            <w:vAlign w:val="bottom"/>
            <w:hideMark/>
          </w:tcPr>
          <w:p w:rsidR="00782960" w:rsidRDefault="00782960">
            <w:pPr>
              <w:rPr>
                <w:sz w:val="20"/>
                <w:szCs w:val="20"/>
              </w:rPr>
            </w:pPr>
          </w:p>
        </w:tc>
        <w:tc>
          <w:tcPr>
            <w:tcW w:w="2137" w:type="dxa"/>
            <w:tcBorders>
              <w:top w:val="nil"/>
              <w:left w:val="nil"/>
              <w:bottom w:val="nil"/>
              <w:right w:val="nil"/>
            </w:tcBorders>
            <w:shd w:val="clear" w:color="auto" w:fill="auto"/>
            <w:noWrap/>
            <w:vAlign w:val="bottom"/>
            <w:hideMark/>
          </w:tcPr>
          <w:p w:rsidR="00782960" w:rsidRDefault="00782960">
            <w:pPr>
              <w:rPr>
                <w:sz w:val="20"/>
                <w:szCs w:val="20"/>
              </w:rPr>
            </w:pPr>
          </w:p>
        </w:tc>
        <w:tc>
          <w:tcPr>
            <w:tcW w:w="2596" w:type="dxa"/>
            <w:tcBorders>
              <w:top w:val="nil"/>
              <w:left w:val="nil"/>
              <w:bottom w:val="nil"/>
              <w:right w:val="nil"/>
            </w:tcBorders>
            <w:shd w:val="clear" w:color="auto" w:fill="auto"/>
            <w:noWrap/>
            <w:vAlign w:val="bottom"/>
            <w:hideMark/>
          </w:tcPr>
          <w:p w:rsidR="00782960" w:rsidRDefault="00782960">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782960" w:rsidTr="00782960">
        <w:trPr>
          <w:trHeight w:val="15"/>
        </w:trPr>
        <w:tc>
          <w:tcPr>
            <w:tcW w:w="1103" w:type="dxa"/>
            <w:tcBorders>
              <w:top w:val="nil"/>
              <w:left w:val="nil"/>
              <w:bottom w:val="single" w:sz="8" w:space="0" w:color="auto"/>
              <w:right w:val="nil"/>
            </w:tcBorders>
            <w:shd w:val="clear" w:color="auto" w:fill="auto"/>
            <w:noWrap/>
            <w:vAlign w:val="bottom"/>
            <w:hideMark/>
          </w:tcPr>
          <w:p w:rsidR="00782960" w:rsidRDefault="00782960">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782960" w:rsidRDefault="00782960">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782960" w:rsidRDefault="00782960">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782960" w:rsidRDefault="00782960">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782960" w:rsidRDefault="00782960">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782960" w:rsidRDefault="00782960">
            <w:pPr>
              <w:rPr>
                <w:sz w:val="20"/>
                <w:szCs w:val="20"/>
              </w:rPr>
            </w:pPr>
            <w:r>
              <w:rPr>
                <w:sz w:val="20"/>
                <w:szCs w:val="20"/>
              </w:rPr>
              <w:t> </w:t>
            </w:r>
          </w:p>
        </w:tc>
      </w:tr>
      <w:tr w:rsidR="00782960" w:rsidTr="00782960">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782960" w:rsidRDefault="00782960">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782960" w:rsidRDefault="00782960">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782960" w:rsidRDefault="00782960">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782960" w:rsidRDefault="00782960">
            <w:pPr>
              <w:jc w:val="center"/>
              <w:rPr>
                <w:b/>
                <w:bCs/>
                <w:sz w:val="20"/>
                <w:szCs w:val="20"/>
              </w:rPr>
            </w:pPr>
            <w:r>
              <w:rPr>
                <w:b/>
                <w:bCs/>
                <w:sz w:val="20"/>
                <w:szCs w:val="20"/>
              </w:rPr>
              <w:t>Расходы</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2960" w:rsidRDefault="00782960">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7735,1</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812</w:t>
            </w:r>
          </w:p>
        </w:tc>
      </w:tr>
      <w:tr w:rsidR="00782960" w:rsidTr="00782960">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 </w:t>
            </w:r>
          </w:p>
        </w:tc>
      </w:tr>
      <w:tr w:rsidR="00782960" w:rsidTr="00782960">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5857,5</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376</w:t>
            </w:r>
          </w:p>
        </w:tc>
      </w:tr>
      <w:tr w:rsidR="00782960" w:rsidTr="00782960">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2960" w:rsidRDefault="00782960">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200</w:t>
            </w:r>
          </w:p>
        </w:tc>
      </w:tr>
      <w:tr w:rsidR="00782960" w:rsidTr="00782960">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2960" w:rsidRDefault="00782960">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489,6</w:t>
            </w:r>
          </w:p>
        </w:tc>
      </w:tr>
      <w:tr w:rsidR="00782960" w:rsidTr="00782960">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30</w:t>
            </w:r>
          </w:p>
        </w:tc>
      </w:tr>
      <w:tr w:rsidR="00782960" w:rsidTr="00782960">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30</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15994,5</w:t>
            </w:r>
          </w:p>
        </w:tc>
      </w:tr>
      <w:tr w:rsidR="00782960" w:rsidTr="00782960">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15784,5</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210</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24114,7</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2390</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21724,7</w:t>
            </w:r>
          </w:p>
        </w:tc>
      </w:tr>
      <w:tr w:rsidR="00782960" w:rsidTr="00782960">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242,5</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2960" w:rsidRDefault="00782960">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242,5</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2960" w:rsidRDefault="00782960">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946,6</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2960" w:rsidRDefault="00782960">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946,6</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357,3</w:t>
            </w:r>
          </w:p>
        </w:tc>
      </w:tr>
      <w:tr w:rsidR="00782960" w:rsidTr="0078296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82960" w:rsidRDefault="00782960">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sz w:val="20"/>
                <w:szCs w:val="20"/>
              </w:rPr>
            </w:pPr>
            <w:r>
              <w:rPr>
                <w:sz w:val="20"/>
                <w:szCs w:val="20"/>
              </w:rPr>
              <w:t>357,3</w:t>
            </w:r>
          </w:p>
        </w:tc>
      </w:tr>
      <w:tr w:rsidR="00782960" w:rsidTr="00782960">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2960" w:rsidRDefault="00782960">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782960" w:rsidRDefault="00782960">
            <w:pPr>
              <w:jc w:val="center"/>
              <w:rPr>
                <w:b/>
                <w:bCs/>
                <w:sz w:val="20"/>
                <w:szCs w:val="20"/>
              </w:rPr>
            </w:pPr>
            <w:r>
              <w:rPr>
                <w:b/>
                <w:bCs/>
                <w:sz w:val="20"/>
                <w:szCs w:val="20"/>
              </w:rPr>
              <w:t>49420,7</w:t>
            </w:r>
          </w:p>
        </w:tc>
      </w:tr>
    </w:tbl>
    <w:p w:rsidR="00782960" w:rsidRDefault="003C31CC" w:rsidP="00782960">
      <w:pPr>
        <w:rPr>
          <w:sz w:val="22"/>
          <w:szCs w:val="22"/>
        </w:rPr>
      </w:pPr>
      <w:r w:rsidRPr="00CC0F9D">
        <w:rPr>
          <w:sz w:val="22"/>
          <w:szCs w:val="22"/>
        </w:rPr>
        <w:t xml:space="preserve">                                   </w:t>
      </w:r>
    </w:p>
    <w:p w:rsidR="00782960" w:rsidRPr="00CC0F9D" w:rsidRDefault="00782960" w:rsidP="00782960">
      <w:pPr>
        <w:rPr>
          <w:sz w:val="22"/>
          <w:szCs w:val="22"/>
        </w:rPr>
      </w:pPr>
      <w:r>
        <w:rPr>
          <w:sz w:val="22"/>
          <w:szCs w:val="22"/>
        </w:rPr>
        <w:t xml:space="preserve">     </w:t>
      </w:r>
      <w:r w:rsidR="003C31CC" w:rsidRPr="00CC0F9D">
        <w:rPr>
          <w:sz w:val="22"/>
          <w:szCs w:val="22"/>
        </w:rPr>
        <w:t xml:space="preserve">    </w:t>
      </w:r>
    </w:p>
    <w:tbl>
      <w:tblPr>
        <w:tblStyle w:val="af3"/>
        <w:tblW w:w="10399" w:type="dxa"/>
        <w:tblLook w:val="04A0" w:firstRow="1" w:lastRow="0" w:firstColumn="1" w:lastColumn="0" w:noHBand="0" w:noVBand="1"/>
      </w:tblPr>
      <w:tblGrid>
        <w:gridCol w:w="1388"/>
        <w:gridCol w:w="1379"/>
        <w:gridCol w:w="1373"/>
        <w:gridCol w:w="2769"/>
        <w:gridCol w:w="1903"/>
        <w:gridCol w:w="1587"/>
      </w:tblGrid>
      <w:tr w:rsidR="00782960" w:rsidRPr="00782960" w:rsidTr="001A06F1">
        <w:trPr>
          <w:trHeight w:val="258"/>
        </w:trPr>
        <w:tc>
          <w:tcPr>
            <w:tcW w:w="10398" w:type="dxa"/>
            <w:gridSpan w:val="6"/>
            <w:noWrap/>
            <w:hideMark/>
          </w:tcPr>
          <w:p w:rsidR="00782960" w:rsidRPr="00782960" w:rsidRDefault="00782960" w:rsidP="001A06F1">
            <w:pPr>
              <w:jc w:val="right"/>
              <w:rPr>
                <w:sz w:val="22"/>
                <w:szCs w:val="22"/>
              </w:rPr>
            </w:pPr>
            <w:r w:rsidRPr="00782960">
              <w:rPr>
                <w:sz w:val="22"/>
                <w:szCs w:val="22"/>
              </w:rPr>
              <w:t>Приложение № 11</w:t>
            </w:r>
          </w:p>
        </w:tc>
      </w:tr>
      <w:tr w:rsidR="00782960" w:rsidRPr="00782960" w:rsidTr="001A06F1">
        <w:trPr>
          <w:trHeight w:val="258"/>
        </w:trPr>
        <w:tc>
          <w:tcPr>
            <w:tcW w:w="1388" w:type="dxa"/>
            <w:noWrap/>
            <w:hideMark/>
          </w:tcPr>
          <w:p w:rsidR="00782960" w:rsidRPr="00782960" w:rsidRDefault="00782960" w:rsidP="001A06F1">
            <w:pPr>
              <w:jc w:val="right"/>
              <w:rPr>
                <w:sz w:val="22"/>
                <w:szCs w:val="22"/>
              </w:rPr>
            </w:pPr>
          </w:p>
        </w:tc>
        <w:tc>
          <w:tcPr>
            <w:tcW w:w="1379" w:type="dxa"/>
            <w:noWrap/>
            <w:hideMark/>
          </w:tcPr>
          <w:p w:rsidR="00782960" w:rsidRPr="00782960" w:rsidRDefault="00782960" w:rsidP="001A06F1">
            <w:pPr>
              <w:jc w:val="right"/>
              <w:rPr>
                <w:sz w:val="22"/>
                <w:szCs w:val="22"/>
              </w:rPr>
            </w:pPr>
          </w:p>
        </w:tc>
        <w:tc>
          <w:tcPr>
            <w:tcW w:w="7631" w:type="dxa"/>
            <w:gridSpan w:val="4"/>
            <w:noWrap/>
            <w:hideMark/>
          </w:tcPr>
          <w:p w:rsidR="00782960" w:rsidRPr="00782960" w:rsidRDefault="00782960" w:rsidP="001A06F1">
            <w:pPr>
              <w:jc w:val="right"/>
              <w:rPr>
                <w:sz w:val="22"/>
                <w:szCs w:val="22"/>
              </w:rPr>
            </w:pPr>
            <w:r w:rsidRPr="00782960">
              <w:rPr>
                <w:sz w:val="22"/>
                <w:szCs w:val="22"/>
              </w:rPr>
              <w:t>к решению Совета народных депутатов МО</w:t>
            </w:r>
          </w:p>
        </w:tc>
      </w:tr>
      <w:tr w:rsidR="00782960" w:rsidRPr="00782960" w:rsidTr="001A06F1">
        <w:trPr>
          <w:trHeight w:val="258"/>
        </w:trPr>
        <w:tc>
          <w:tcPr>
            <w:tcW w:w="10398" w:type="dxa"/>
            <w:gridSpan w:val="6"/>
            <w:noWrap/>
            <w:hideMark/>
          </w:tcPr>
          <w:p w:rsidR="00782960" w:rsidRPr="00782960" w:rsidRDefault="00782960" w:rsidP="001A06F1">
            <w:pPr>
              <w:jc w:val="right"/>
              <w:rPr>
                <w:sz w:val="22"/>
                <w:szCs w:val="22"/>
              </w:rPr>
            </w:pPr>
            <w:r w:rsidRPr="00782960">
              <w:rPr>
                <w:sz w:val="22"/>
                <w:szCs w:val="22"/>
              </w:rPr>
              <w:t xml:space="preserve"> "Красногвардейское сельское поселение"</w:t>
            </w:r>
          </w:p>
        </w:tc>
      </w:tr>
      <w:tr w:rsidR="00782960" w:rsidRPr="00782960" w:rsidTr="001A06F1">
        <w:trPr>
          <w:trHeight w:val="258"/>
        </w:trPr>
        <w:tc>
          <w:tcPr>
            <w:tcW w:w="1388" w:type="dxa"/>
            <w:noWrap/>
            <w:hideMark/>
          </w:tcPr>
          <w:p w:rsidR="00782960" w:rsidRPr="00782960" w:rsidRDefault="00782960" w:rsidP="001A06F1">
            <w:pPr>
              <w:jc w:val="right"/>
              <w:rPr>
                <w:sz w:val="22"/>
                <w:szCs w:val="22"/>
              </w:rPr>
            </w:pPr>
          </w:p>
        </w:tc>
        <w:tc>
          <w:tcPr>
            <w:tcW w:w="1379" w:type="dxa"/>
            <w:noWrap/>
            <w:hideMark/>
          </w:tcPr>
          <w:p w:rsidR="00782960" w:rsidRPr="00782960" w:rsidRDefault="00782960" w:rsidP="001A06F1">
            <w:pPr>
              <w:jc w:val="right"/>
              <w:rPr>
                <w:sz w:val="22"/>
                <w:szCs w:val="22"/>
              </w:rPr>
            </w:pPr>
          </w:p>
        </w:tc>
        <w:tc>
          <w:tcPr>
            <w:tcW w:w="1373" w:type="dxa"/>
            <w:noWrap/>
            <w:hideMark/>
          </w:tcPr>
          <w:p w:rsidR="00782960" w:rsidRPr="00782960" w:rsidRDefault="00782960" w:rsidP="001A06F1">
            <w:pPr>
              <w:jc w:val="right"/>
              <w:rPr>
                <w:sz w:val="22"/>
                <w:szCs w:val="22"/>
              </w:rPr>
            </w:pPr>
          </w:p>
        </w:tc>
        <w:tc>
          <w:tcPr>
            <w:tcW w:w="6259" w:type="dxa"/>
            <w:gridSpan w:val="3"/>
            <w:noWrap/>
            <w:hideMark/>
          </w:tcPr>
          <w:p w:rsidR="00782960" w:rsidRPr="00782960" w:rsidRDefault="00782960" w:rsidP="001A06F1">
            <w:pPr>
              <w:jc w:val="right"/>
              <w:rPr>
                <w:sz w:val="22"/>
                <w:szCs w:val="22"/>
              </w:rPr>
            </w:pPr>
            <w:r w:rsidRPr="00782960">
              <w:rPr>
                <w:sz w:val="22"/>
                <w:szCs w:val="22"/>
              </w:rPr>
              <w:t xml:space="preserve"> от  28 декабря  2018 г. №  154 </w:t>
            </w:r>
          </w:p>
        </w:tc>
      </w:tr>
      <w:tr w:rsidR="00782960" w:rsidRPr="00782960" w:rsidTr="001A06F1">
        <w:trPr>
          <w:trHeight w:val="258"/>
        </w:trPr>
        <w:tc>
          <w:tcPr>
            <w:tcW w:w="1388" w:type="dxa"/>
            <w:noWrap/>
            <w:hideMark/>
          </w:tcPr>
          <w:p w:rsidR="00782960" w:rsidRPr="00782960" w:rsidRDefault="00782960" w:rsidP="001A06F1">
            <w:pPr>
              <w:jc w:val="right"/>
              <w:rPr>
                <w:sz w:val="22"/>
                <w:szCs w:val="22"/>
              </w:rPr>
            </w:pPr>
          </w:p>
        </w:tc>
        <w:tc>
          <w:tcPr>
            <w:tcW w:w="1379" w:type="dxa"/>
            <w:noWrap/>
            <w:hideMark/>
          </w:tcPr>
          <w:p w:rsidR="00782960" w:rsidRPr="00782960" w:rsidRDefault="00782960" w:rsidP="001A06F1">
            <w:pPr>
              <w:jc w:val="right"/>
              <w:rPr>
                <w:sz w:val="22"/>
                <w:szCs w:val="22"/>
              </w:rPr>
            </w:pPr>
          </w:p>
        </w:tc>
        <w:tc>
          <w:tcPr>
            <w:tcW w:w="1373" w:type="dxa"/>
            <w:noWrap/>
            <w:hideMark/>
          </w:tcPr>
          <w:p w:rsidR="00782960" w:rsidRPr="00782960" w:rsidRDefault="00782960" w:rsidP="001A06F1">
            <w:pPr>
              <w:jc w:val="right"/>
              <w:rPr>
                <w:sz w:val="22"/>
                <w:szCs w:val="22"/>
              </w:rPr>
            </w:pPr>
          </w:p>
        </w:tc>
        <w:tc>
          <w:tcPr>
            <w:tcW w:w="6259" w:type="dxa"/>
            <w:gridSpan w:val="3"/>
            <w:noWrap/>
            <w:hideMark/>
          </w:tcPr>
          <w:p w:rsidR="00782960" w:rsidRPr="00782960" w:rsidRDefault="00782960" w:rsidP="001A06F1">
            <w:pPr>
              <w:jc w:val="right"/>
              <w:rPr>
                <w:sz w:val="22"/>
                <w:szCs w:val="22"/>
              </w:rPr>
            </w:pPr>
            <w:r w:rsidRPr="00782960">
              <w:rPr>
                <w:sz w:val="22"/>
                <w:szCs w:val="22"/>
              </w:rPr>
              <w:t>Приложение №_4_</w:t>
            </w:r>
          </w:p>
        </w:tc>
      </w:tr>
      <w:tr w:rsidR="00782960" w:rsidRPr="00782960" w:rsidTr="001A06F1">
        <w:trPr>
          <w:trHeight w:val="258"/>
        </w:trPr>
        <w:tc>
          <w:tcPr>
            <w:tcW w:w="1388" w:type="dxa"/>
            <w:noWrap/>
            <w:hideMark/>
          </w:tcPr>
          <w:p w:rsidR="00782960" w:rsidRPr="00782960" w:rsidRDefault="00782960" w:rsidP="001A06F1">
            <w:pPr>
              <w:jc w:val="right"/>
              <w:rPr>
                <w:sz w:val="22"/>
                <w:szCs w:val="22"/>
              </w:rPr>
            </w:pPr>
          </w:p>
        </w:tc>
        <w:tc>
          <w:tcPr>
            <w:tcW w:w="1379" w:type="dxa"/>
            <w:noWrap/>
            <w:hideMark/>
          </w:tcPr>
          <w:p w:rsidR="00782960" w:rsidRPr="00782960" w:rsidRDefault="00782960" w:rsidP="001A06F1">
            <w:pPr>
              <w:jc w:val="right"/>
              <w:rPr>
                <w:sz w:val="22"/>
                <w:szCs w:val="22"/>
              </w:rPr>
            </w:pPr>
          </w:p>
        </w:tc>
        <w:tc>
          <w:tcPr>
            <w:tcW w:w="7631" w:type="dxa"/>
            <w:gridSpan w:val="4"/>
            <w:noWrap/>
            <w:hideMark/>
          </w:tcPr>
          <w:p w:rsidR="00782960" w:rsidRPr="00782960" w:rsidRDefault="00782960" w:rsidP="001A06F1">
            <w:pPr>
              <w:jc w:val="right"/>
              <w:rPr>
                <w:sz w:val="22"/>
                <w:szCs w:val="22"/>
              </w:rPr>
            </w:pPr>
            <w:r w:rsidRPr="00782960">
              <w:rPr>
                <w:sz w:val="22"/>
                <w:szCs w:val="22"/>
              </w:rPr>
              <w:t>к решению Совета народных депутатов МО</w:t>
            </w:r>
          </w:p>
        </w:tc>
      </w:tr>
      <w:tr w:rsidR="00782960" w:rsidRPr="00782960" w:rsidTr="001A06F1">
        <w:trPr>
          <w:trHeight w:val="258"/>
        </w:trPr>
        <w:tc>
          <w:tcPr>
            <w:tcW w:w="1388" w:type="dxa"/>
            <w:noWrap/>
            <w:hideMark/>
          </w:tcPr>
          <w:p w:rsidR="00782960" w:rsidRPr="00782960" w:rsidRDefault="00782960" w:rsidP="001A06F1">
            <w:pPr>
              <w:jc w:val="right"/>
              <w:rPr>
                <w:sz w:val="22"/>
                <w:szCs w:val="22"/>
              </w:rPr>
            </w:pPr>
          </w:p>
        </w:tc>
        <w:tc>
          <w:tcPr>
            <w:tcW w:w="1379" w:type="dxa"/>
            <w:noWrap/>
            <w:hideMark/>
          </w:tcPr>
          <w:p w:rsidR="00782960" w:rsidRPr="00782960" w:rsidRDefault="00782960" w:rsidP="001A06F1">
            <w:pPr>
              <w:jc w:val="right"/>
              <w:rPr>
                <w:sz w:val="22"/>
                <w:szCs w:val="22"/>
              </w:rPr>
            </w:pPr>
          </w:p>
        </w:tc>
        <w:tc>
          <w:tcPr>
            <w:tcW w:w="7631" w:type="dxa"/>
            <w:gridSpan w:val="4"/>
            <w:noWrap/>
            <w:hideMark/>
          </w:tcPr>
          <w:p w:rsidR="00782960" w:rsidRPr="00782960" w:rsidRDefault="00782960" w:rsidP="001A06F1">
            <w:pPr>
              <w:jc w:val="right"/>
              <w:rPr>
                <w:sz w:val="22"/>
                <w:szCs w:val="22"/>
              </w:rPr>
            </w:pPr>
            <w:r w:rsidRPr="00782960">
              <w:rPr>
                <w:sz w:val="22"/>
                <w:szCs w:val="22"/>
              </w:rPr>
              <w:t>"Красногвардейское сельское поселение"</w:t>
            </w:r>
          </w:p>
        </w:tc>
      </w:tr>
      <w:tr w:rsidR="00782960" w:rsidRPr="00782960" w:rsidTr="001A06F1">
        <w:trPr>
          <w:trHeight w:val="258"/>
        </w:trPr>
        <w:tc>
          <w:tcPr>
            <w:tcW w:w="1388" w:type="dxa"/>
            <w:noWrap/>
            <w:hideMark/>
          </w:tcPr>
          <w:p w:rsidR="00782960" w:rsidRPr="00782960" w:rsidRDefault="00782960" w:rsidP="001A06F1">
            <w:pPr>
              <w:jc w:val="right"/>
              <w:rPr>
                <w:sz w:val="22"/>
                <w:szCs w:val="22"/>
              </w:rPr>
            </w:pPr>
          </w:p>
        </w:tc>
        <w:tc>
          <w:tcPr>
            <w:tcW w:w="1379" w:type="dxa"/>
            <w:noWrap/>
            <w:hideMark/>
          </w:tcPr>
          <w:p w:rsidR="00782960" w:rsidRPr="00782960" w:rsidRDefault="00782960" w:rsidP="001A06F1">
            <w:pPr>
              <w:jc w:val="right"/>
              <w:rPr>
                <w:sz w:val="22"/>
                <w:szCs w:val="22"/>
              </w:rPr>
            </w:pPr>
          </w:p>
        </w:tc>
        <w:tc>
          <w:tcPr>
            <w:tcW w:w="1373" w:type="dxa"/>
            <w:noWrap/>
            <w:hideMark/>
          </w:tcPr>
          <w:p w:rsidR="00782960" w:rsidRPr="00782960" w:rsidRDefault="00782960" w:rsidP="001A06F1">
            <w:pPr>
              <w:jc w:val="right"/>
              <w:rPr>
                <w:sz w:val="22"/>
                <w:szCs w:val="22"/>
              </w:rPr>
            </w:pPr>
          </w:p>
        </w:tc>
        <w:tc>
          <w:tcPr>
            <w:tcW w:w="6259" w:type="dxa"/>
            <w:gridSpan w:val="3"/>
            <w:noWrap/>
            <w:hideMark/>
          </w:tcPr>
          <w:p w:rsidR="00782960" w:rsidRPr="00782960" w:rsidRDefault="00782960" w:rsidP="001A06F1">
            <w:pPr>
              <w:jc w:val="right"/>
              <w:rPr>
                <w:sz w:val="22"/>
                <w:szCs w:val="22"/>
              </w:rPr>
            </w:pPr>
            <w:r w:rsidRPr="00782960">
              <w:rPr>
                <w:sz w:val="22"/>
                <w:szCs w:val="22"/>
              </w:rPr>
              <w:t>от 29 марта 2019 г. № 173</w:t>
            </w:r>
          </w:p>
        </w:tc>
      </w:tr>
      <w:tr w:rsidR="00782960" w:rsidRPr="00782960" w:rsidTr="001A06F1">
        <w:trPr>
          <w:trHeight w:val="182"/>
        </w:trPr>
        <w:tc>
          <w:tcPr>
            <w:tcW w:w="1388" w:type="dxa"/>
            <w:noWrap/>
            <w:hideMark/>
          </w:tcPr>
          <w:p w:rsidR="00782960" w:rsidRPr="00782960" w:rsidRDefault="00782960">
            <w:pPr>
              <w:rPr>
                <w:sz w:val="22"/>
                <w:szCs w:val="22"/>
              </w:rPr>
            </w:pPr>
          </w:p>
        </w:tc>
        <w:tc>
          <w:tcPr>
            <w:tcW w:w="1379" w:type="dxa"/>
            <w:noWrap/>
            <w:hideMark/>
          </w:tcPr>
          <w:p w:rsidR="00782960" w:rsidRPr="00782960" w:rsidRDefault="00782960">
            <w:pPr>
              <w:rPr>
                <w:sz w:val="22"/>
                <w:szCs w:val="22"/>
              </w:rPr>
            </w:pPr>
          </w:p>
        </w:tc>
        <w:tc>
          <w:tcPr>
            <w:tcW w:w="1373" w:type="dxa"/>
            <w:noWrap/>
            <w:hideMark/>
          </w:tcPr>
          <w:p w:rsidR="00782960" w:rsidRPr="00782960" w:rsidRDefault="00782960" w:rsidP="00782960">
            <w:pPr>
              <w:rPr>
                <w:sz w:val="22"/>
                <w:szCs w:val="22"/>
              </w:rPr>
            </w:pPr>
          </w:p>
        </w:tc>
        <w:tc>
          <w:tcPr>
            <w:tcW w:w="6259" w:type="dxa"/>
            <w:gridSpan w:val="3"/>
            <w:noWrap/>
            <w:hideMark/>
          </w:tcPr>
          <w:p w:rsidR="00782960" w:rsidRPr="00782960" w:rsidRDefault="00782960">
            <w:pPr>
              <w:rPr>
                <w:sz w:val="22"/>
                <w:szCs w:val="22"/>
              </w:rPr>
            </w:pPr>
          </w:p>
        </w:tc>
      </w:tr>
      <w:tr w:rsidR="00782960" w:rsidRPr="00782960" w:rsidTr="001A06F1">
        <w:trPr>
          <w:trHeight w:val="1288"/>
        </w:trPr>
        <w:tc>
          <w:tcPr>
            <w:tcW w:w="10398" w:type="dxa"/>
            <w:gridSpan w:val="6"/>
            <w:hideMark/>
          </w:tcPr>
          <w:p w:rsidR="00782960" w:rsidRPr="00782960" w:rsidRDefault="00782960" w:rsidP="00782960">
            <w:pPr>
              <w:rPr>
                <w:b/>
                <w:bCs/>
                <w:sz w:val="22"/>
                <w:szCs w:val="22"/>
              </w:rPr>
            </w:pPr>
            <w:r w:rsidRPr="00782960">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782960">
              <w:rPr>
                <w:b/>
                <w:bCs/>
                <w:sz w:val="22"/>
                <w:szCs w:val="22"/>
              </w:rPr>
              <w:t>м(</w:t>
            </w:r>
            <w:proofErr w:type="gramEnd"/>
            <w:r w:rsidRPr="00782960">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782960" w:rsidRPr="00782960" w:rsidTr="001A06F1">
        <w:trPr>
          <w:trHeight w:val="171"/>
        </w:trPr>
        <w:tc>
          <w:tcPr>
            <w:tcW w:w="1388" w:type="dxa"/>
            <w:noWrap/>
            <w:hideMark/>
          </w:tcPr>
          <w:p w:rsidR="00782960" w:rsidRPr="00782960" w:rsidRDefault="00782960">
            <w:pPr>
              <w:rPr>
                <w:sz w:val="22"/>
                <w:szCs w:val="22"/>
              </w:rPr>
            </w:pPr>
          </w:p>
        </w:tc>
        <w:tc>
          <w:tcPr>
            <w:tcW w:w="1379" w:type="dxa"/>
            <w:noWrap/>
            <w:hideMark/>
          </w:tcPr>
          <w:p w:rsidR="00782960" w:rsidRPr="00782960" w:rsidRDefault="00782960">
            <w:pPr>
              <w:rPr>
                <w:sz w:val="22"/>
                <w:szCs w:val="22"/>
              </w:rPr>
            </w:pPr>
          </w:p>
        </w:tc>
        <w:tc>
          <w:tcPr>
            <w:tcW w:w="1373" w:type="dxa"/>
            <w:noWrap/>
            <w:hideMark/>
          </w:tcPr>
          <w:p w:rsidR="00782960" w:rsidRPr="00782960" w:rsidRDefault="00782960" w:rsidP="00782960">
            <w:pPr>
              <w:rPr>
                <w:sz w:val="22"/>
                <w:szCs w:val="22"/>
              </w:rPr>
            </w:pPr>
          </w:p>
        </w:tc>
        <w:tc>
          <w:tcPr>
            <w:tcW w:w="2769" w:type="dxa"/>
            <w:noWrap/>
            <w:hideMark/>
          </w:tcPr>
          <w:p w:rsidR="00782960" w:rsidRPr="00782960" w:rsidRDefault="00782960">
            <w:pPr>
              <w:rPr>
                <w:sz w:val="22"/>
                <w:szCs w:val="22"/>
              </w:rPr>
            </w:pPr>
          </w:p>
        </w:tc>
        <w:tc>
          <w:tcPr>
            <w:tcW w:w="1903" w:type="dxa"/>
            <w:noWrap/>
            <w:hideMark/>
          </w:tcPr>
          <w:p w:rsidR="00782960" w:rsidRPr="00782960" w:rsidRDefault="00782960">
            <w:pPr>
              <w:rPr>
                <w:sz w:val="22"/>
                <w:szCs w:val="22"/>
              </w:rPr>
            </w:pPr>
          </w:p>
        </w:tc>
        <w:tc>
          <w:tcPr>
            <w:tcW w:w="1587" w:type="dxa"/>
            <w:noWrap/>
            <w:hideMark/>
          </w:tcPr>
          <w:p w:rsidR="00782960" w:rsidRPr="00782960" w:rsidRDefault="00782960">
            <w:pPr>
              <w:rPr>
                <w:sz w:val="22"/>
                <w:szCs w:val="22"/>
              </w:rPr>
            </w:pPr>
          </w:p>
        </w:tc>
      </w:tr>
      <w:tr w:rsidR="00782960" w:rsidRPr="00782960" w:rsidTr="001A06F1">
        <w:trPr>
          <w:trHeight w:val="273"/>
        </w:trPr>
        <w:tc>
          <w:tcPr>
            <w:tcW w:w="1388" w:type="dxa"/>
            <w:noWrap/>
            <w:hideMark/>
          </w:tcPr>
          <w:p w:rsidR="00782960" w:rsidRPr="00782960" w:rsidRDefault="00782960">
            <w:pPr>
              <w:rPr>
                <w:sz w:val="22"/>
                <w:szCs w:val="22"/>
              </w:rPr>
            </w:pPr>
            <w:r w:rsidRPr="00782960">
              <w:rPr>
                <w:sz w:val="22"/>
                <w:szCs w:val="22"/>
              </w:rPr>
              <w:t> </w:t>
            </w:r>
          </w:p>
        </w:tc>
        <w:tc>
          <w:tcPr>
            <w:tcW w:w="1379" w:type="dxa"/>
            <w:noWrap/>
            <w:hideMark/>
          </w:tcPr>
          <w:p w:rsidR="00782960" w:rsidRPr="00782960" w:rsidRDefault="00782960">
            <w:pPr>
              <w:rPr>
                <w:sz w:val="22"/>
                <w:szCs w:val="22"/>
              </w:rPr>
            </w:pPr>
            <w:r w:rsidRPr="00782960">
              <w:rPr>
                <w:sz w:val="22"/>
                <w:szCs w:val="22"/>
              </w:rPr>
              <w:t> </w:t>
            </w:r>
          </w:p>
        </w:tc>
        <w:tc>
          <w:tcPr>
            <w:tcW w:w="1373" w:type="dxa"/>
            <w:noWrap/>
            <w:hideMark/>
          </w:tcPr>
          <w:p w:rsidR="00782960" w:rsidRPr="00782960" w:rsidRDefault="00782960" w:rsidP="00782960">
            <w:pPr>
              <w:rPr>
                <w:sz w:val="22"/>
                <w:szCs w:val="22"/>
              </w:rPr>
            </w:pPr>
            <w:r w:rsidRPr="00782960">
              <w:rPr>
                <w:sz w:val="22"/>
                <w:szCs w:val="22"/>
              </w:rPr>
              <w:t> </w:t>
            </w:r>
          </w:p>
        </w:tc>
        <w:tc>
          <w:tcPr>
            <w:tcW w:w="2769" w:type="dxa"/>
            <w:noWrap/>
            <w:hideMark/>
          </w:tcPr>
          <w:p w:rsidR="00782960" w:rsidRPr="00782960" w:rsidRDefault="00782960">
            <w:pPr>
              <w:rPr>
                <w:sz w:val="22"/>
                <w:szCs w:val="22"/>
              </w:rPr>
            </w:pPr>
            <w:r w:rsidRPr="00782960">
              <w:rPr>
                <w:sz w:val="22"/>
                <w:szCs w:val="22"/>
              </w:rPr>
              <w:t> </w:t>
            </w:r>
          </w:p>
        </w:tc>
        <w:tc>
          <w:tcPr>
            <w:tcW w:w="1903" w:type="dxa"/>
            <w:noWrap/>
            <w:hideMark/>
          </w:tcPr>
          <w:p w:rsidR="00782960" w:rsidRPr="00782960" w:rsidRDefault="00782960">
            <w:pPr>
              <w:rPr>
                <w:sz w:val="22"/>
                <w:szCs w:val="22"/>
              </w:rPr>
            </w:pPr>
            <w:proofErr w:type="spellStart"/>
            <w:r w:rsidRPr="00782960">
              <w:rPr>
                <w:sz w:val="22"/>
                <w:szCs w:val="22"/>
              </w:rPr>
              <w:t>тыс</w:t>
            </w:r>
            <w:proofErr w:type="gramStart"/>
            <w:r w:rsidRPr="00782960">
              <w:rPr>
                <w:sz w:val="22"/>
                <w:szCs w:val="22"/>
              </w:rPr>
              <w:t>.р</w:t>
            </w:r>
            <w:proofErr w:type="gramEnd"/>
            <w:r w:rsidRPr="00782960">
              <w:rPr>
                <w:sz w:val="22"/>
                <w:szCs w:val="22"/>
              </w:rPr>
              <w:t>уб</w:t>
            </w:r>
            <w:proofErr w:type="spellEnd"/>
            <w:r w:rsidRPr="00782960">
              <w:rPr>
                <w:sz w:val="22"/>
                <w:szCs w:val="22"/>
              </w:rPr>
              <w:t>.</w:t>
            </w:r>
          </w:p>
        </w:tc>
        <w:tc>
          <w:tcPr>
            <w:tcW w:w="1587" w:type="dxa"/>
            <w:noWrap/>
            <w:hideMark/>
          </w:tcPr>
          <w:p w:rsidR="00782960" w:rsidRPr="00782960" w:rsidRDefault="00782960">
            <w:pPr>
              <w:rPr>
                <w:sz w:val="22"/>
                <w:szCs w:val="22"/>
              </w:rPr>
            </w:pPr>
            <w:r w:rsidRPr="00782960">
              <w:rPr>
                <w:sz w:val="22"/>
                <w:szCs w:val="22"/>
              </w:rPr>
              <w:t> </w:t>
            </w:r>
          </w:p>
        </w:tc>
      </w:tr>
      <w:tr w:rsidR="00782960" w:rsidRPr="00782960" w:rsidTr="001A06F1">
        <w:trPr>
          <w:trHeight w:val="779"/>
        </w:trPr>
        <w:tc>
          <w:tcPr>
            <w:tcW w:w="4140" w:type="dxa"/>
            <w:gridSpan w:val="3"/>
            <w:noWrap/>
            <w:hideMark/>
          </w:tcPr>
          <w:p w:rsidR="00782960" w:rsidRPr="00782960" w:rsidRDefault="00782960" w:rsidP="00782960">
            <w:pPr>
              <w:rPr>
                <w:b/>
                <w:bCs/>
                <w:sz w:val="22"/>
                <w:szCs w:val="22"/>
              </w:rPr>
            </w:pPr>
            <w:r w:rsidRPr="00782960">
              <w:rPr>
                <w:b/>
                <w:bCs/>
                <w:sz w:val="22"/>
                <w:szCs w:val="22"/>
              </w:rPr>
              <w:t>Наименование</w:t>
            </w:r>
          </w:p>
        </w:tc>
        <w:tc>
          <w:tcPr>
            <w:tcW w:w="2769" w:type="dxa"/>
            <w:hideMark/>
          </w:tcPr>
          <w:p w:rsidR="00782960" w:rsidRPr="00782960" w:rsidRDefault="00782960" w:rsidP="00782960">
            <w:pPr>
              <w:rPr>
                <w:b/>
                <w:bCs/>
                <w:sz w:val="22"/>
                <w:szCs w:val="22"/>
              </w:rPr>
            </w:pPr>
            <w:r w:rsidRPr="00782960">
              <w:rPr>
                <w:b/>
                <w:bCs/>
                <w:sz w:val="22"/>
                <w:szCs w:val="22"/>
              </w:rPr>
              <w:t>Код целевой статьи</w:t>
            </w:r>
          </w:p>
        </w:tc>
        <w:tc>
          <w:tcPr>
            <w:tcW w:w="1903" w:type="dxa"/>
            <w:hideMark/>
          </w:tcPr>
          <w:p w:rsidR="00782960" w:rsidRPr="00782960" w:rsidRDefault="00782960" w:rsidP="00782960">
            <w:pPr>
              <w:rPr>
                <w:b/>
                <w:bCs/>
                <w:sz w:val="22"/>
                <w:szCs w:val="22"/>
              </w:rPr>
            </w:pPr>
            <w:r w:rsidRPr="00782960">
              <w:rPr>
                <w:b/>
                <w:bCs/>
                <w:sz w:val="22"/>
                <w:szCs w:val="22"/>
              </w:rPr>
              <w:t>Код вида расхода</w:t>
            </w:r>
          </w:p>
        </w:tc>
        <w:tc>
          <w:tcPr>
            <w:tcW w:w="1587" w:type="dxa"/>
            <w:noWrap/>
            <w:hideMark/>
          </w:tcPr>
          <w:p w:rsidR="00782960" w:rsidRPr="00782960" w:rsidRDefault="00782960" w:rsidP="00782960">
            <w:pPr>
              <w:rPr>
                <w:b/>
                <w:bCs/>
                <w:sz w:val="22"/>
                <w:szCs w:val="22"/>
              </w:rPr>
            </w:pPr>
            <w:r w:rsidRPr="00782960">
              <w:rPr>
                <w:b/>
                <w:bCs/>
                <w:sz w:val="22"/>
                <w:szCs w:val="22"/>
              </w:rPr>
              <w:t>Сумма</w:t>
            </w:r>
          </w:p>
        </w:tc>
      </w:tr>
      <w:tr w:rsidR="00782960" w:rsidRPr="00782960" w:rsidTr="001A06F1">
        <w:trPr>
          <w:trHeight w:val="517"/>
        </w:trPr>
        <w:tc>
          <w:tcPr>
            <w:tcW w:w="4140" w:type="dxa"/>
            <w:gridSpan w:val="3"/>
            <w:hideMark/>
          </w:tcPr>
          <w:p w:rsidR="00782960" w:rsidRPr="00782960" w:rsidRDefault="00782960">
            <w:pPr>
              <w:rPr>
                <w:b/>
                <w:bCs/>
                <w:sz w:val="22"/>
                <w:szCs w:val="22"/>
              </w:rPr>
            </w:pPr>
            <w:r w:rsidRPr="00782960">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769" w:type="dxa"/>
            <w:noWrap/>
            <w:hideMark/>
          </w:tcPr>
          <w:p w:rsidR="00782960" w:rsidRPr="00782960" w:rsidRDefault="00782960" w:rsidP="00782960">
            <w:pPr>
              <w:rPr>
                <w:b/>
                <w:bCs/>
                <w:sz w:val="22"/>
                <w:szCs w:val="22"/>
              </w:rPr>
            </w:pPr>
            <w:r w:rsidRPr="00782960">
              <w:rPr>
                <w:b/>
                <w:bCs/>
                <w:sz w:val="22"/>
                <w:szCs w:val="22"/>
              </w:rPr>
              <w:t>6110000000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812</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Глава муниципального образования "Красногвардейское сельское поселение</w:t>
            </w:r>
          </w:p>
        </w:tc>
        <w:tc>
          <w:tcPr>
            <w:tcW w:w="2769" w:type="dxa"/>
            <w:noWrap/>
            <w:hideMark/>
          </w:tcPr>
          <w:p w:rsidR="00782960" w:rsidRPr="00782960" w:rsidRDefault="00782960" w:rsidP="00782960">
            <w:pPr>
              <w:rPr>
                <w:sz w:val="22"/>
                <w:szCs w:val="22"/>
              </w:rPr>
            </w:pPr>
            <w:r w:rsidRPr="00782960">
              <w:rPr>
                <w:sz w:val="22"/>
                <w:szCs w:val="22"/>
              </w:rPr>
              <w:t>6110000100</w:t>
            </w:r>
          </w:p>
        </w:tc>
        <w:tc>
          <w:tcPr>
            <w:tcW w:w="1903" w:type="dxa"/>
            <w:noWrap/>
            <w:hideMark/>
          </w:tcPr>
          <w:p w:rsidR="00782960" w:rsidRPr="00782960" w:rsidRDefault="00782960" w:rsidP="00782960">
            <w:pPr>
              <w:rPr>
                <w:sz w:val="22"/>
                <w:szCs w:val="22"/>
              </w:rPr>
            </w:pPr>
            <w:r w:rsidRPr="00782960">
              <w:rPr>
                <w:sz w:val="22"/>
                <w:szCs w:val="22"/>
              </w:rPr>
              <w:t> </w:t>
            </w:r>
          </w:p>
        </w:tc>
        <w:tc>
          <w:tcPr>
            <w:tcW w:w="1587" w:type="dxa"/>
            <w:noWrap/>
            <w:hideMark/>
          </w:tcPr>
          <w:p w:rsidR="00782960" w:rsidRPr="00782960" w:rsidRDefault="00782960" w:rsidP="00782960">
            <w:pPr>
              <w:rPr>
                <w:sz w:val="22"/>
                <w:szCs w:val="22"/>
              </w:rPr>
            </w:pPr>
            <w:r w:rsidRPr="00782960">
              <w:rPr>
                <w:sz w:val="22"/>
                <w:szCs w:val="22"/>
              </w:rPr>
              <w:t>812</w:t>
            </w:r>
          </w:p>
        </w:tc>
      </w:tr>
      <w:tr w:rsidR="00782960" w:rsidRPr="00782960" w:rsidTr="001A06F1">
        <w:trPr>
          <w:trHeight w:val="745"/>
        </w:trPr>
        <w:tc>
          <w:tcPr>
            <w:tcW w:w="4140" w:type="dxa"/>
            <w:gridSpan w:val="3"/>
            <w:hideMark/>
          </w:tcPr>
          <w:p w:rsidR="00782960" w:rsidRPr="00782960" w:rsidRDefault="00782960">
            <w:pPr>
              <w:rPr>
                <w:sz w:val="22"/>
                <w:szCs w:val="22"/>
              </w:rPr>
            </w:pPr>
            <w:r w:rsidRPr="0078296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noWrap/>
            <w:hideMark/>
          </w:tcPr>
          <w:p w:rsidR="00782960" w:rsidRPr="00782960" w:rsidRDefault="00782960" w:rsidP="00782960">
            <w:pPr>
              <w:rPr>
                <w:sz w:val="22"/>
                <w:szCs w:val="22"/>
              </w:rPr>
            </w:pPr>
            <w:r w:rsidRPr="00782960">
              <w:rPr>
                <w:sz w:val="22"/>
                <w:szCs w:val="22"/>
              </w:rPr>
              <w:t>6110000100</w:t>
            </w:r>
          </w:p>
        </w:tc>
        <w:tc>
          <w:tcPr>
            <w:tcW w:w="1903" w:type="dxa"/>
            <w:noWrap/>
            <w:hideMark/>
          </w:tcPr>
          <w:p w:rsidR="00782960" w:rsidRPr="00782960" w:rsidRDefault="00782960" w:rsidP="00782960">
            <w:pPr>
              <w:rPr>
                <w:sz w:val="22"/>
                <w:szCs w:val="22"/>
              </w:rPr>
            </w:pPr>
            <w:r w:rsidRPr="00782960">
              <w:rPr>
                <w:sz w:val="22"/>
                <w:szCs w:val="22"/>
              </w:rPr>
              <w:t>100</w:t>
            </w:r>
          </w:p>
        </w:tc>
        <w:tc>
          <w:tcPr>
            <w:tcW w:w="1587" w:type="dxa"/>
            <w:noWrap/>
            <w:hideMark/>
          </w:tcPr>
          <w:p w:rsidR="00782960" w:rsidRPr="00782960" w:rsidRDefault="00782960" w:rsidP="00782960">
            <w:pPr>
              <w:rPr>
                <w:sz w:val="22"/>
                <w:szCs w:val="22"/>
              </w:rPr>
            </w:pPr>
            <w:r w:rsidRPr="00782960">
              <w:rPr>
                <w:sz w:val="22"/>
                <w:szCs w:val="22"/>
              </w:rPr>
              <w:t>812</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Расходы на выплаты персоналу государственных (муниципальных) органов</w:t>
            </w:r>
          </w:p>
        </w:tc>
        <w:tc>
          <w:tcPr>
            <w:tcW w:w="2769" w:type="dxa"/>
            <w:noWrap/>
            <w:hideMark/>
          </w:tcPr>
          <w:p w:rsidR="00782960" w:rsidRPr="00782960" w:rsidRDefault="00782960" w:rsidP="00782960">
            <w:pPr>
              <w:rPr>
                <w:sz w:val="22"/>
                <w:szCs w:val="22"/>
              </w:rPr>
            </w:pPr>
            <w:r w:rsidRPr="00782960">
              <w:rPr>
                <w:sz w:val="22"/>
                <w:szCs w:val="22"/>
              </w:rPr>
              <w:t>6110000100</w:t>
            </w:r>
          </w:p>
        </w:tc>
        <w:tc>
          <w:tcPr>
            <w:tcW w:w="1903" w:type="dxa"/>
            <w:noWrap/>
            <w:hideMark/>
          </w:tcPr>
          <w:p w:rsidR="00782960" w:rsidRPr="00782960" w:rsidRDefault="00782960" w:rsidP="00782960">
            <w:pPr>
              <w:rPr>
                <w:sz w:val="22"/>
                <w:szCs w:val="22"/>
              </w:rPr>
            </w:pPr>
            <w:r w:rsidRPr="00782960">
              <w:rPr>
                <w:sz w:val="22"/>
                <w:szCs w:val="22"/>
              </w:rPr>
              <w:t>120</w:t>
            </w:r>
          </w:p>
        </w:tc>
        <w:tc>
          <w:tcPr>
            <w:tcW w:w="1587" w:type="dxa"/>
            <w:noWrap/>
            <w:hideMark/>
          </w:tcPr>
          <w:p w:rsidR="00782960" w:rsidRPr="00782960" w:rsidRDefault="00782960" w:rsidP="00782960">
            <w:pPr>
              <w:rPr>
                <w:sz w:val="22"/>
                <w:szCs w:val="22"/>
              </w:rPr>
            </w:pPr>
            <w:r w:rsidRPr="00782960">
              <w:rPr>
                <w:sz w:val="22"/>
                <w:szCs w:val="22"/>
              </w:rPr>
              <w:t>812</w:t>
            </w:r>
          </w:p>
        </w:tc>
      </w:tr>
      <w:tr w:rsidR="00782960" w:rsidRPr="00782960" w:rsidTr="001A06F1">
        <w:trPr>
          <w:trHeight w:val="38"/>
        </w:trPr>
        <w:tc>
          <w:tcPr>
            <w:tcW w:w="4140" w:type="dxa"/>
            <w:gridSpan w:val="3"/>
            <w:hideMark/>
          </w:tcPr>
          <w:p w:rsidR="00782960" w:rsidRPr="00782960" w:rsidRDefault="00782960">
            <w:pPr>
              <w:rPr>
                <w:b/>
                <w:bCs/>
                <w:sz w:val="22"/>
                <w:szCs w:val="22"/>
              </w:rPr>
            </w:pPr>
            <w:r w:rsidRPr="00782960">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2769" w:type="dxa"/>
            <w:noWrap/>
            <w:hideMark/>
          </w:tcPr>
          <w:p w:rsidR="00782960" w:rsidRPr="00782960" w:rsidRDefault="00782960" w:rsidP="00782960">
            <w:pPr>
              <w:rPr>
                <w:b/>
                <w:bCs/>
                <w:sz w:val="22"/>
                <w:szCs w:val="22"/>
              </w:rPr>
            </w:pPr>
            <w:r w:rsidRPr="00782960">
              <w:rPr>
                <w:b/>
                <w:bCs/>
                <w:sz w:val="22"/>
                <w:szCs w:val="22"/>
              </w:rPr>
              <w:t>6120000000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0</w:t>
            </w:r>
          </w:p>
        </w:tc>
      </w:tr>
      <w:tr w:rsidR="00782960" w:rsidRPr="00782960" w:rsidTr="001A06F1">
        <w:trPr>
          <w:trHeight w:val="258"/>
        </w:trPr>
        <w:tc>
          <w:tcPr>
            <w:tcW w:w="4140" w:type="dxa"/>
            <w:gridSpan w:val="3"/>
            <w:hideMark/>
          </w:tcPr>
          <w:p w:rsidR="00782960" w:rsidRPr="00782960" w:rsidRDefault="00782960">
            <w:pPr>
              <w:rPr>
                <w:b/>
                <w:bCs/>
                <w:sz w:val="22"/>
                <w:szCs w:val="22"/>
              </w:rPr>
            </w:pPr>
            <w:r w:rsidRPr="00782960">
              <w:rPr>
                <w:b/>
                <w:bCs/>
                <w:sz w:val="22"/>
                <w:szCs w:val="22"/>
              </w:rPr>
              <w:t>Администрация муниципального образования "Красногвардейское сельское поселение"</w:t>
            </w:r>
          </w:p>
        </w:tc>
        <w:tc>
          <w:tcPr>
            <w:tcW w:w="2769" w:type="dxa"/>
            <w:noWrap/>
            <w:hideMark/>
          </w:tcPr>
          <w:p w:rsidR="00782960" w:rsidRPr="00782960" w:rsidRDefault="00782960" w:rsidP="00782960">
            <w:pPr>
              <w:rPr>
                <w:b/>
                <w:bCs/>
                <w:sz w:val="22"/>
                <w:szCs w:val="22"/>
              </w:rPr>
            </w:pPr>
            <w:r w:rsidRPr="00782960">
              <w:rPr>
                <w:b/>
                <w:bCs/>
                <w:sz w:val="22"/>
                <w:szCs w:val="22"/>
              </w:rPr>
              <w:t>6160000000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5857,5</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Расходы на обеспечение функций органов местного самоуправления</w:t>
            </w:r>
          </w:p>
        </w:tc>
        <w:tc>
          <w:tcPr>
            <w:tcW w:w="2769" w:type="dxa"/>
            <w:noWrap/>
            <w:hideMark/>
          </w:tcPr>
          <w:p w:rsidR="00782960" w:rsidRPr="00782960" w:rsidRDefault="00782960" w:rsidP="00782960">
            <w:pPr>
              <w:rPr>
                <w:sz w:val="22"/>
                <w:szCs w:val="22"/>
              </w:rPr>
            </w:pPr>
            <w:r w:rsidRPr="00782960">
              <w:rPr>
                <w:sz w:val="22"/>
                <w:szCs w:val="22"/>
              </w:rPr>
              <w:t>6160000400</w:t>
            </w:r>
          </w:p>
        </w:tc>
        <w:tc>
          <w:tcPr>
            <w:tcW w:w="1903" w:type="dxa"/>
            <w:noWrap/>
            <w:hideMark/>
          </w:tcPr>
          <w:p w:rsidR="00782960" w:rsidRPr="00782960" w:rsidRDefault="00782960" w:rsidP="00782960">
            <w:pPr>
              <w:rPr>
                <w:sz w:val="22"/>
                <w:szCs w:val="22"/>
              </w:rPr>
            </w:pPr>
            <w:r w:rsidRPr="00782960">
              <w:rPr>
                <w:sz w:val="22"/>
                <w:szCs w:val="22"/>
              </w:rPr>
              <w:t> </w:t>
            </w:r>
          </w:p>
        </w:tc>
        <w:tc>
          <w:tcPr>
            <w:tcW w:w="1587" w:type="dxa"/>
            <w:noWrap/>
            <w:hideMark/>
          </w:tcPr>
          <w:p w:rsidR="00782960" w:rsidRPr="00782960" w:rsidRDefault="00782960" w:rsidP="00782960">
            <w:pPr>
              <w:rPr>
                <w:sz w:val="22"/>
                <w:szCs w:val="22"/>
              </w:rPr>
            </w:pPr>
            <w:r w:rsidRPr="00782960">
              <w:rPr>
                <w:sz w:val="22"/>
                <w:szCs w:val="22"/>
              </w:rPr>
              <w:t>5857,5</w:t>
            </w:r>
          </w:p>
        </w:tc>
      </w:tr>
      <w:tr w:rsidR="00782960" w:rsidRPr="00782960" w:rsidTr="001A06F1">
        <w:trPr>
          <w:trHeight w:val="745"/>
        </w:trPr>
        <w:tc>
          <w:tcPr>
            <w:tcW w:w="4140" w:type="dxa"/>
            <w:gridSpan w:val="3"/>
            <w:hideMark/>
          </w:tcPr>
          <w:p w:rsidR="00782960" w:rsidRPr="00782960" w:rsidRDefault="00782960">
            <w:pPr>
              <w:rPr>
                <w:sz w:val="22"/>
                <w:szCs w:val="22"/>
              </w:rPr>
            </w:pPr>
            <w:r w:rsidRPr="0078296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69" w:type="dxa"/>
            <w:noWrap/>
            <w:hideMark/>
          </w:tcPr>
          <w:p w:rsidR="00782960" w:rsidRPr="00782960" w:rsidRDefault="00782960" w:rsidP="00782960">
            <w:pPr>
              <w:rPr>
                <w:sz w:val="22"/>
                <w:szCs w:val="22"/>
              </w:rPr>
            </w:pPr>
            <w:r w:rsidRPr="00782960">
              <w:rPr>
                <w:sz w:val="22"/>
                <w:szCs w:val="22"/>
              </w:rPr>
              <w:t>6160000400</w:t>
            </w:r>
          </w:p>
        </w:tc>
        <w:tc>
          <w:tcPr>
            <w:tcW w:w="1903" w:type="dxa"/>
            <w:noWrap/>
            <w:hideMark/>
          </w:tcPr>
          <w:p w:rsidR="00782960" w:rsidRPr="00782960" w:rsidRDefault="00782960" w:rsidP="00782960">
            <w:pPr>
              <w:rPr>
                <w:sz w:val="22"/>
                <w:szCs w:val="22"/>
              </w:rPr>
            </w:pPr>
            <w:r w:rsidRPr="00782960">
              <w:rPr>
                <w:sz w:val="22"/>
                <w:szCs w:val="22"/>
              </w:rPr>
              <w:t>100</w:t>
            </w:r>
          </w:p>
        </w:tc>
        <w:tc>
          <w:tcPr>
            <w:tcW w:w="1587" w:type="dxa"/>
            <w:noWrap/>
            <w:hideMark/>
          </w:tcPr>
          <w:p w:rsidR="00782960" w:rsidRPr="00782960" w:rsidRDefault="00782960" w:rsidP="00782960">
            <w:pPr>
              <w:rPr>
                <w:sz w:val="22"/>
                <w:szCs w:val="22"/>
              </w:rPr>
            </w:pPr>
            <w:r w:rsidRPr="00782960">
              <w:rPr>
                <w:sz w:val="22"/>
                <w:szCs w:val="22"/>
              </w:rPr>
              <w:t>4735,5</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Расходы на выплаты персоналу государственных (муниципальных) органов</w:t>
            </w:r>
          </w:p>
        </w:tc>
        <w:tc>
          <w:tcPr>
            <w:tcW w:w="2769" w:type="dxa"/>
            <w:noWrap/>
            <w:hideMark/>
          </w:tcPr>
          <w:p w:rsidR="00782960" w:rsidRPr="00782960" w:rsidRDefault="00782960" w:rsidP="00782960">
            <w:pPr>
              <w:rPr>
                <w:sz w:val="22"/>
                <w:szCs w:val="22"/>
              </w:rPr>
            </w:pPr>
            <w:r w:rsidRPr="00782960">
              <w:rPr>
                <w:sz w:val="22"/>
                <w:szCs w:val="22"/>
              </w:rPr>
              <w:t>6160000400</w:t>
            </w:r>
          </w:p>
        </w:tc>
        <w:tc>
          <w:tcPr>
            <w:tcW w:w="1903" w:type="dxa"/>
            <w:noWrap/>
            <w:hideMark/>
          </w:tcPr>
          <w:p w:rsidR="00782960" w:rsidRPr="00782960" w:rsidRDefault="00782960" w:rsidP="00782960">
            <w:pPr>
              <w:rPr>
                <w:sz w:val="22"/>
                <w:szCs w:val="22"/>
              </w:rPr>
            </w:pPr>
            <w:r w:rsidRPr="00782960">
              <w:rPr>
                <w:sz w:val="22"/>
                <w:szCs w:val="22"/>
              </w:rPr>
              <w:t>120</w:t>
            </w:r>
          </w:p>
        </w:tc>
        <w:tc>
          <w:tcPr>
            <w:tcW w:w="1587" w:type="dxa"/>
            <w:noWrap/>
            <w:hideMark/>
          </w:tcPr>
          <w:p w:rsidR="00782960" w:rsidRPr="00782960" w:rsidRDefault="00782960" w:rsidP="00782960">
            <w:pPr>
              <w:rPr>
                <w:sz w:val="22"/>
                <w:szCs w:val="22"/>
              </w:rPr>
            </w:pPr>
            <w:r w:rsidRPr="00782960">
              <w:rPr>
                <w:sz w:val="22"/>
                <w:szCs w:val="22"/>
              </w:rPr>
              <w:t>4735,5</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6160000400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990</w:t>
            </w:r>
          </w:p>
        </w:tc>
      </w:tr>
      <w:tr w:rsidR="00782960" w:rsidRPr="00782960" w:rsidTr="001A06F1">
        <w:trPr>
          <w:trHeight w:val="486"/>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6160000400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990</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6160000400</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132</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Уплата налогов, сборов и иных платежей</w:t>
            </w:r>
          </w:p>
        </w:tc>
        <w:tc>
          <w:tcPr>
            <w:tcW w:w="2769" w:type="dxa"/>
            <w:noWrap/>
            <w:hideMark/>
          </w:tcPr>
          <w:p w:rsidR="00782960" w:rsidRPr="00782960" w:rsidRDefault="00782960" w:rsidP="00782960">
            <w:pPr>
              <w:rPr>
                <w:sz w:val="22"/>
                <w:szCs w:val="22"/>
              </w:rPr>
            </w:pPr>
            <w:r w:rsidRPr="00782960">
              <w:rPr>
                <w:sz w:val="22"/>
                <w:szCs w:val="22"/>
              </w:rPr>
              <w:t>6160000400</w:t>
            </w:r>
          </w:p>
        </w:tc>
        <w:tc>
          <w:tcPr>
            <w:tcW w:w="1903" w:type="dxa"/>
            <w:noWrap/>
            <w:hideMark/>
          </w:tcPr>
          <w:p w:rsidR="00782960" w:rsidRPr="00782960" w:rsidRDefault="00782960" w:rsidP="00782960">
            <w:pPr>
              <w:rPr>
                <w:sz w:val="22"/>
                <w:szCs w:val="22"/>
              </w:rPr>
            </w:pPr>
            <w:r w:rsidRPr="00782960">
              <w:rPr>
                <w:sz w:val="22"/>
                <w:szCs w:val="22"/>
              </w:rPr>
              <w:t>850</w:t>
            </w:r>
          </w:p>
        </w:tc>
        <w:tc>
          <w:tcPr>
            <w:tcW w:w="1587" w:type="dxa"/>
            <w:noWrap/>
            <w:hideMark/>
          </w:tcPr>
          <w:p w:rsidR="00782960" w:rsidRPr="00782960" w:rsidRDefault="00782960" w:rsidP="00782960">
            <w:pPr>
              <w:rPr>
                <w:sz w:val="22"/>
                <w:szCs w:val="22"/>
              </w:rPr>
            </w:pPr>
            <w:r w:rsidRPr="00782960">
              <w:rPr>
                <w:sz w:val="22"/>
                <w:szCs w:val="22"/>
              </w:rPr>
              <w:t>132</w:t>
            </w:r>
          </w:p>
        </w:tc>
      </w:tr>
      <w:tr w:rsidR="00782960" w:rsidRPr="00782960" w:rsidTr="001A06F1">
        <w:trPr>
          <w:trHeight w:val="475"/>
        </w:trPr>
        <w:tc>
          <w:tcPr>
            <w:tcW w:w="4140" w:type="dxa"/>
            <w:gridSpan w:val="3"/>
            <w:hideMark/>
          </w:tcPr>
          <w:p w:rsidR="00782960" w:rsidRPr="00782960" w:rsidRDefault="00782960">
            <w:pPr>
              <w:rPr>
                <w:b/>
                <w:bCs/>
                <w:sz w:val="22"/>
                <w:szCs w:val="22"/>
              </w:rPr>
            </w:pPr>
            <w:r w:rsidRPr="00782960">
              <w:rPr>
                <w:b/>
                <w:bCs/>
                <w:sz w:val="22"/>
                <w:szCs w:val="22"/>
              </w:rPr>
              <w:t>Муниципальные программы муниципального образования "Красногвардейское сельское поселение"</w:t>
            </w:r>
          </w:p>
        </w:tc>
        <w:tc>
          <w:tcPr>
            <w:tcW w:w="2769" w:type="dxa"/>
            <w:noWrap/>
            <w:hideMark/>
          </w:tcPr>
          <w:p w:rsidR="00782960" w:rsidRPr="00782960" w:rsidRDefault="00782960" w:rsidP="00782960">
            <w:pPr>
              <w:rPr>
                <w:b/>
                <w:bCs/>
                <w:sz w:val="22"/>
                <w:szCs w:val="22"/>
              </w:rPr>
            </w:pPr>
            <w:r w:rsidRPr="00782960">
              <w:rPr>
                <w:b/>
                <w:bCs/>
                <w:sz w:val="22"/>
                <w:szCs w:val="22"/>
              </w:rPr>
              <w:t>5100000000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30580,2</w:t>
            </w:r>
          </w:p>
        </w:tc>
      </w:tr>
      <w:tr w:rsidR="00782960" w:rsidRPr="00782960" w:rsidTr="001A06F1">
        <w:trPr>
          <w:trHeight w:val="707"/>
        </w:trPr>
        <w:tc>
          <w:tcPr>
            <w:tcW w:w="4140" w:type="dxa"/>
            <w:gridSpan w:val="3"/>
            <w:hideMark/>
          </w:tcPr>
          <w:p w:rsidR="00782960" w:rsidRPr="00782960" w:rsidRDefault="00782960">
            <w:pPr>
              <w:rPr>
                <w:b/>
                <w:bCs/>
                <w:i/>
                <w:iCs/>
                <w:sz w:val="22"/>
                <w:szCs w:val="22"/>
              </w:rPr>
            </w:pPr>
            <w:r w:rsidRPr="00782960">
              <w:rPr>
                <w:b/>
                <w:bCs/>
                <w:i/>
                <w:iCs/>
                <w:sz w:val="22"/>
                <w:szCs w:val="22"/>
              </w:rPr>
              <w:lastRenderedPageBreak/>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769" w:type="dxa"/>
            <w:noWrap/>
            <w:hideMark/>
          </w:tcPr>
          <w:p w:rsidR="00782960" w:rsidRPr="00782960" w:rsidRDefault="00782960" w:rsidP="00782960">
            <w:pPr>
              <w:rPr>
                <w:b/>
                <w:bCs/>
                <w:i/>
                <w:iCs/>
                <w:sz w:val="22"/>
                <w:szCs w:val="22"/>
              </w:rPr>
            </w:pPr>
            <w:r w:rsidRPr="00782960">
              <w:rPr>
                <w:b/>
                <w:bCs/>
                <w:i/>
                <w:iCs/>
                <w:sz w:val="22"/>
                <w:szCs w:val="22"/>
              </w:rPr>
              <w:t>5100000500</w:t>
            </w:r>
          </w:p>
        </w:tc>
        <w:tc>
          <w:tcPr>
            <w:tcW w:w="1903" w:type="dxa"/>
            <w:noWrap/>
            <w:hideMark/>
          </w:tcPr>
          <w:p w:rsidR="00782960" w:rsidRPr="00782960" w:rsidRDefault="00782960" w:rsidP="00782960">
            <w:pPr>
              <w:rPr>
                <w:b/>
                <w:bCs/>
                <w:i/>
                <w:iCs/>
                <w:sz w:val="22"/>
                <w:szCs w:val="22"/>
              </w:rPr>
            </w:pPr>
            <w:r w:rsidRPr="00782960">
              <w:rPr>
                <w:b/>
                <w:bCs/>
                <w:i/>
                <w:iCs/>
                <w:sz w:val="22"/>
                <w:szCs w:val="22"/>
              </w:rPr>
              <w:t> </w:t>
            </w:r>
          </w:p>
        </w:tc>
        <w:tc>
          <w:tcPr>
            <w:tcW w:w="1587" w:type="dxa"/>
            <w:noWrap/>
            <w:hideMark/>
          </w:tcPr>
          <w:p w:rsidR="00782960" w:rsidRPr="00782960" w:rsidRDefault="00782960" w:rsidP="00782960">
            <w:pPr>
              <w:rPr>
                <w:b/>
                <w:bCs/>
                <w:i/>
                <w:iCs/>
                <w:sz w:val="22"/>
                <w:szCs w:val="22"/>
              </w:rPr>
            </w:pPr>
            <w:r w:rsidRPr="00782960">
              <w:rPr>
                <w:b/>
                <w:bCs/>
                <w:i/>
                <w:iCs/>
                <w:sz w:val="22"/>
                <w:szCs w:val="22"/>
              </w:rPr>
              <w:t>3138,6</w:t>
            </w:r>
          </w:p>
        </w:tc>
      </w:tr>
      <w:tr w:rsidR="00782960" w:rsidRPr="00782960" w:rsidTr="001A06F1">
        <w:trPr>
          <w:trHeight w:val="304"/>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5100000500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3138,6</w:t>
            </w:r>
          </w:p>
        </w:tc>
      </w:tr>
      <w:tr w:rsidR="00782960" w:rsidRPr="00782960" w:rsidTr="001A06F1">
        <w:trPr>
          <w:trHeight w:val="475"/>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5100000500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3138,6</w:t>
            </w:r>
          </w:p>
        </w:tc>
      </w:tr>
      <w:tr w:rsidR="00782960" w:rsidRPr="00782960" w:rsidTr="001A06F1">
        <w:trPr>
          <w:trHeight w:val="475"/>
        </w:trPr>
        <w:tc>
          <w:tcPr>
            <w:tcW w:w="4140" w:type="dxa"/>
            <w:gridSpan w:val="3"/>
            <w:hideMark/>
          </w:tcPr>
          <w:p w:rsidR="00782960" w:rsidRPr="00782960" w:rsidRDefault="00782960">
            <w:pPr>
              <w:rPr>
                <w:b/>
                <w:bCs/>
                <w:sz w:val="22"/>
                <w:szCs w:val="22"/>
              </w:rPr>
            </w:pPr>
            <w:r w:rsidRPr="00782960">
              <w:rPr>
                <w:b/>
                <w:bCs/>
                <w:sz w:val="22"/>
                <w:szCs w:val="22"/>
              </w:rPr>
              <w:t>Субсидия на реализацию мероприятий по устойчивому развитию сельских территорий - ремонт дорог</w:t>
            </w:r>
          </w:p>
        </w:tc>
        <w:tc>
          <w:tcPr>
            <w:tcW w:w="2769" w:type="dxa"/>
            <w:noWrap/>
            <w:hideMark/>
          </w:tcPr>
          <w:p w:rsidR="00782960" w:rsidRPr="00782960" w:rsidRDefault="00782960" w:rsidP="00782960">
            <w:pPr>
              <w:rPr>
                <w:b/>
                <w:bCs/>
                <w:sz w:val="22"/>
                <w:szCs w:val="22"/>
              </w:rPr>
            </w:pPr>
            <w:r w:rsidRPr="00782960">
              <w:rPr>
                <w:b/>
                <w:bCs/>
                <w:sz w:val="22"/>
                <w:szCs w:val="22"/>
              </w:rPr>
              <w:t>51704R5670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12645,9</w:t>
            </w:r>
          </w:p>
        </w:tc>
      </w:tr>
      <w:tr w:rsidR="00782960" w:rsidRPr="00782960" w:rsidTr="001A06F1">
        <w:trPr>
          <w:trHeight w:val="475"/>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51704R5670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12645,9</w:t>
            </w:r>
          </w:p>
        </w:tc>
      </w:tr>
      <w:tr w:rsidR="00782960" w:rsidRPr="00782960" w:rsidTr="001A06F1">
        <w:trPr>
          <w:trHeight w:val="475"/>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51704R5670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12645,9</w:t>
            </w:r>
          </w:p>
        </w:tc>
      </w:tr>
      <w:tr w:rsidR="00782960" w:rsidRPr="00782960" w:rsidTr="001A06F1">
        <w:trPr>
          <w:trHeight w:val="464"/>
        </w:trPr>
        <w:tc>
          <w:tcPr>
            <w:tcW w:w="4140" w:type="dxa"/>
            <w:gridSpan w:val="3"/>
            <w:hideMark/>
          </w:tcPr>
          <w:p w:rsidR="00782960" w:rsidRPr="00782960" w:rsidRDefault="00782960">
            <w:pPr>
              <w:rPr>
                <w:b/>
                <w:bCs/>
                <w:i/>
                <w:iCs/>
                <w:sz w:val="22"/>
                <w:szCs w:val="22"/>
              </w:rPr>
            </w:pPr>
            <w:r w:rsidRPr="00782960">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2769" w:type="dxa"/>
            <w:noWrap/>
            <w:hideMark/>
          </w:tcPr>
          <w:p w:rsidR="00782960" w:rsidRPr="00782960" w:rsidRDefault="00782960" w:rsidP="00782960">
            <w:pPr>
              <w:rPr>
                <w:b/>
                <w:bCs/>
                <w:i/>
                <w:iCs/>
                <w:sz w:val="22"/>
                <w:szCs w:val="22"/>
              </w:rPr>
            </w:pPr>
            <w:r w:rsidRPr="00782960">
              <w:rPr>
                <w:b/>
                <w:bCs/>
                <w:i/>
                <w:iCs/>
                <w:sz w:val="22"/>
                <w:szCs w:val="22"/>
              </w:rPr>
              <w:t>5100000200</w:t>
            </w:r>
          </w:p>
        </w:tc>
        <w:tc>
          <w:tcPr>
            <w:tcW w:w="1903" w:type="dxa"/>
            <w:noWrap/>
            <w:hideMark/>
          </w:tcPr>
          <w:p w:rsidR="00782960" w:rsidRPr="00782960" w:rsidRDefault="00782960" w:rsidP="00782960">
            <w:pPr>
              <w:rPr>
                <w:b/>
                <w:bCs/>
                <w:i/>
                <w:iCs/>
                <w:sz w:val="22"/>
                <w:szCs w:val="22"/>
              </w:rPr>
            </w:pPr>
            <w:r w:rsidRPr="00782960">
              <w:rPr>
                <w:b/>
                <w:bCs/>
                <w:i/>
                <w:iCs/>
                <w:sz w:val="22"/>
                <w:szCs w:val="22"/>
              </w:rPr>
              <w:t>800</w:t>
            </w:r>
          </w:p>
        </w:tc>
        <w:tc>
          <w:tcPr>
            <w:tcW w:w="1587" w:type="dxa"/>
            <w:noWrap/>
            <w:hideMark/>
          </w:tcPr>
          <w:p w:rsidR="00782960" w:rsidRPr="00782960" w:rsidRDefault="00782960" w:rsidP="00782960">
            <w:pPr>
              <w:rPr>
                <w:b/>
                <w:bCs/>
                <w:i/>
                <w:iCs/>
                <w:sz w:val="22"/>
                <w:szCs w:val="22"/>
              </w:rPr>
            </w:pPr>
            <w:r w:rsidRPr="00782960">
              <w:rPr>
                <w:b/>
                <w:bCs/>
                <w:i/>
                <w:iCs/>
                <w:sz w:val="22"/>
                <w:szCs w:val="22"/>
              </w:rPr>
              <w:t>510</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5100000200</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510</w:t>
            </w:r>
          </w:p>
        </w:tc>
      </w:tr>
      <w:tr w:rsidR="00782960" w:rsidRPr="00782960" w:rsidTr="001A06F1">
        <w:trPr>
          <w:trHeight w:val="425"/>
        </w:trPr>
        <w:tc>
          <w:tcPr>
            <w:tcW w:w="4140" w:type="dxa"/>
            <w:gridSpan w:val="3"/>
            <w:hideMark/>
          </w:tcPr>
          <w:p w:rsidR="00782960" w:rsidRPr="00782960" w:rsidRDefault="00782960">
            <w:pPr>
              <w:rPr>
                <w:sz w:val="22"/>
                <w:szCs w:val="22"/>
              </w:rPr>
            </w:pPr>
            <w:r w:rsidRPr="00782960">
              <w:rPr>
                <w:sz w:val="22"/>
                <w:szCs w:val="22"/>
              </w:rPr>
              <w:t>Субсидий юридическим лицам (кроме некоммерческих организаций), индивидуальным предпринимателям, физическим лицам</w:t>
            </w:r>
          </w:p>
        </w:tc>
        <w:tc>
          <w:tcPr>
            <w:tcW w:w="2769" w:type="dxa"/>
            <w:noWrap/>
            <w:hideMark/>
          </w:tcPr>
          <w:p w:rsidR="00782960" w:rsidRPr="00782960" w:rsidRDefault="00782960" w:rsidP="00782960">
            <w:pPr>
              <w:rPr>
                <w:sz w:val="22"/>
                <w:szCs w:val="22"/>
              </w:rPr>
            </w:pPr>
            <w:r w:rsidRPr="00782960">
              <w:rPr>
                <w:sz w:val="22"/>
                <w:szCs w:val="22"/>
              </w:rPr>
              <w:t>5100000200</w:t>
            </w:r>
          </w:p>
        </w:tc>
        <w:tc>
          <w:tcPr>
            <w:tcW w:w="1903" w:type="dxa"/>
            <w:noWrap/>
            <w:hideMark/>
          </w:tcPr>
          <w:p w:rsidR="00782960" w:rsidRPr="00782960" w:rsidRDefault="00782960" w:rsidP="00782960">
            <w:pPr>
              <w:rPr>
                <w:sz w:val="22"/>
                <w:szCs w:val="22"/>
              </w:rPr>
            </w:pPr>
            <w:r w:rsidRPr="00782960">
              <w:rPr>
                <w:sz w:val="22"/>
                <w:szCs w:val="22"/>
              </w:rPr>
              <w:t>810</w:t>
            </w:r>
          </w:p>
        </w:tc>
        <w:tc>
          <w:tcPr>
            <w:tcW w:w="1587" w:type="dxa"/>
            <w:noWrap/>
            <w:hideMark/>
          </w:tcPr>
          <w:p w:rsidR="00782960" w:rsidRPr="00782960" w:rsidRDefault="00782960" w:rsidP="00782960">
            <w:pPr>
              <w:rPr>
                <w:sz w:val="22"/>
                <w:szCs w:val="22"/>
              </w:rPr>
            </w:pPr>
            <w:r w:rsidRPr="00782960">
              <w:rPr>
                <w:sz w:val="22"/>
                <w:szCs w:val="22"/>
              </w:rPr>
              <w:t>510</w:t>
            </w:r>
          </w:p>
        </w:tc>
      </w:tr>
      <w:tr w:rsidR="00782960" w:rsidRPr="00782960" w:rsidTr="001A06F1">
        <w:trPr>
          <w:trHeight w:val="718"/>
        </w:trPr>
        <w:tc>
          <w:tcPr>
            <w:tcW w:w="4140" w:type="dxa"/>
            <w:gridSpan w:val="3"/>
            <w:hideMark/>
          </w:tcPr>
          <w:p w:rsidR="00782960" w:rsidRPr="00782960" w:rsidRDefault="00782960">
            <w:pPr>
              <w:rPr>
                <w:b/>
                <w:bCs/>
                <w:i/>
                <w:iCs/>
                <w:sz w:val="22"/>
                <w:szCs w:val="22"/>
              </w:rPr>
            </w:pPr>
            <w:r w:rsidRPr="00782960">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769" w:type="dxa"/>
            <w:noWrap/>
            <w:hideMark/>
          </w:tcPr>
          <w:p w:rsidR="00782960" w:rsidRPr="00782960" w:rsidRDefault="00782960" w:rsidP="00782960">
            <w:pPr>
              <w:rPr>
                <w:b/>
                <w:bCs/>
                <w:i/>
                <w:iCs/>
                <w:sz w:val="22"/>
                <w:szCs w:val="22"/>
              </w:rPr>
            </w:pPr>
            <w:r w:rsidRPr="00782960">
              <w:rPr>
                <w:b/>
                <w:bCs/>
                <w:i/>
                <w:iCs/>
                <w:sz w:val="22"/>
                <w:szCs w:val="22"/>
              </w:rPr>
              <w:t>5100000300</w:t>
            </w:r>
          </w:p>
        </w:tc>
        <w:tc>
          <w:tcPr>
            <w:tcW w:w="1903" w:type="dxa"/>
            <w:noWrap/>
            <w:hideMark/>
          </w:tcPr>
          <w:p w:rsidR="00782960" w:rsidRPr="00782960" w:rsidRDefault="00782960" w:rsidP="00782960">
            <w:pPr>
              <w:rPr>
                <w:b/>
                <w:bCs/>
                <w:i/>
                <w:iCs/>
                <w:sz w:val="22"/>
                <w:szCs w:val="22"/>
              </w:rPr>
            </w:pPr>
            <w:r w:rsidRPr="00782960">
              <w:rPr>
                <w:b/>
                <w:bCs/>
                <w:i/>
                <w:iCs/>
                <w:sz w:val="22"/>
                <w:szCs w:val="22"/>
              </w:rPr>
              <w:t> </w:t>
            </w:r>
          </w:p>
        </w:tc>
        <w:tc>
          <w:tcPr>
            <w:tcW w:w="1587" w:type="dxa"/>
            <w:noWrap/>
            <w:hideMark/>
          </w:tcPr>
          <w:p w:rsidR="00782960" w:rsidRPr="00782960" w:rsidRDefault="00782960" w:rsidP="00782960">
            <w:pPr>
              <w:rPr>
                <w:b/>
                <w:bCs/>
                <w:i/>
                <w:iCs/>
                <w:sz w:val="22"/>
                <w:szCs w:val="22"/>
              </w:rPr>
            </w:pPr>
            <w:r w:rsidRPr="00782960">
              <w:rPr>
                <w:b/>
                <w:bCs/>
                <w:i/>
                <w:iCs/>
                <w:sz w:val="22"/>
                <w:szCs w:val="22"/>
              </w:rPr>
              <w:t>7022,4</w:t>
            </w:r>
          </w:p>
        </w:tc>
      </w:tr>
      <w:tr w:rsidR="00782960" w:rsidRPr="00782960" w:rsidTr="001A06F1">
        <w:trPr>
          <w:trHeight w:val="935"/>
        </w:trPr>
        <w:tc>
          <w:tcPr>
            <w:tcW w:w="4140" w:type="dxa"/>
            <w:gridSpan w:val="3"/>
            <w:hideMark/>
          </w:tcPr>
          <w:p w:rsidR="00782960" w:rsidRPr="00782960" w:rsidRDefault="00782960">
            <w:pPr>
              <w:rPr>
                <w:b/>
                <w:bCs/>
                <w:i/>
                <w:iCs/>
                <w:sz w:val="22"/>
                <w:szCs w:val="22"/>
              </w:rPr>
            </w:pPr>
            <w:r w:rsidRPr="00782960">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769" w:type="dxa"/>
            <w:noWrap/>
            <w:hideMark/>
          </w:tcPr>
          <w:p w:rsidR="00782960" w:rsidRPr="00782960" w:rsidRDefault="00782960" w:rsidP="00782960">
            <w:pPr>
              <w:rPr>
                <w:b/>
                <w:bCs/>
                <w:i/>
                <w:iCs/>
                <w:sz w:val="22"/>
                <w:szCs w:val="22"/>
              </w:rPr>
            </w:pPr>
            <w:r w:rsidRPr="00782960">
              <w:rPr>
                <w:b/>
                <w:bCs/>
                <w:i/>
                <w:iCs/>
                <w:sz w:val="22"/>
                <w:szCs w:val="22"/>
              </w:rPr>
              <w:t>5100000301</w:t>
            </w:r>
          </w:p>
        </w:tc>
        <w:tc>
          <w:tcPr>
            <w:tcW w:w="1903" w:type="dxa"/>
            <w:noWrap/>
            <w:hideMark/>
          </w:tcPr>
          <w:p w:rsidR="00782960" w:rsidRPr="00782960" w:rsidRDefault="00782960" w:rsidP="00782960">
            <w:pPr>
              <w:rPr>
                <w:b/>
                <w:bCs/>
                <w:i/>
                <w:iCs/>
                <w:sz w:val="22"/>
                <w:szCs w:val="22"/>
              </w:rPr>
            </w:pPr>
            <w:r w:rsidRPr="00782960">
              <w:rPr>
                <w:b/>
                <w:bCs/>
                <w:i/>
                <w:iCs/>
                <w:sz w:val="22"/>
                <w:szCs w:val="22"/>
              </w:rPr>
              <w:t> </w:t>
            </w:r>
          </w:p>
        </w:tc>
        <w:tc>
          <w:tcPr>
            <w:tcW w:w="1587" w:type="dxa"/>
            <w:noWrap/>
            <w:hideMark/>
          </w:tcPr>
          <w:p w:rsidR="00782960" w:rsidRPr="00782960" w:rsidRDefault="00782960" w:rsidP="00782960">
            <w:pPr>
              <w:rPr>
                <w:b/>
                <w:bCs/>
                <w:i/>
                <w:iCs/>
                <w:sz w:val="22"/>
                <w:szCs w:val="22"/>
              </w:rPr>
            </w:pPr>
            <w:r w:rsidRPr="00782960">
              <w:rPr>
                <w:b/>
                <w:bCs/>
                <w:i/>
                <w:iCs/>
                <w:sz w:val="22"/>
                <w:szCs w:val="22"/>
              </w:rPr>
              <w:t>2602</w:t>
            </w:r>
          </w:p>
        </w:tc>
      </w:tr>
      <w:tr w:rsidR="00782960" w:rsidRPr="00782960" w:rsidTr="001A06F1">
        <w:trPr>
          <w:trHeight w:val="377"/>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5100000301</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2600</w:t>
            </w:r>
          </w:p>
        </w:tc>
      </w:tr>
      <w:tr w:rsidR="00782960" w:rsidRPr="00782960" w:rsidTr="001A06F1">
        <w:trPr>
          <w:trHeight w:val="449"/>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5100000301</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2600</w:t>
            </w:r>
          </w:p>
        </w:tc>
      </w:tr>
      <w:tr w:rsidR="00782960" w:rsidRPr="00782960" w:rsidTr="001A06F1">
        <w:trPr>
          <w:trHeight w:val="327"/>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5100000301</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2</w:t>
            </w:r>
          </w:p>
        </w:tc>
      </w:tr>
      <w:tr w:rsidR="00782960" w:rsidRPr="00782960" w:rsidTr="001A06F1">
        <w:trPr>
          <w:trHeight w:val="342"/>
        </w:trPr>
        <w:tc>
          <w:tcPr>
            <w:tcW w:w="4140" w:type="dxa"/>
            <w:gridSpan w:val="3"/>
            <w:hideMark/>
          </w:tcPr>
          <w:p w:rsidR="00782960" w:rsidRPr="00782960" w:rsidRDefault="00782960">
            <w:pPr>
              <w:rPr>
                <w:sz w:val="22"/>
                <w:szCs w:val="22"/>
              </w:rPr>
            </w:pPr>
            <w:r w:rsidRPr="00782960">
              <w:rPr>
                <w:sz w:val="22"/>
                <w:szCs w:val="22"/>
              </w:rPr>
              <w:t>Уплата налогов, сборов и иных платежей</w:t>
            </w:r>
          </w:p>
        </w:tc>
        <w:tc>
          <w:tcPr>
            <w:tcW w:w="2769" w:type="dxa"/>
            <w:noWrap/>
            <w:hideMark/>
          </w:tcPr>
          <w:p w:rsidR="00782960" w:rsidRPr="00782960" w:rsidRDefault="00782960" w:rsidP="00782960">
            <w:pPr>
              <w:rPr>
                <w:sz w:val="22"/>
                <w:szCs w:val="22"/>
              </w:rPr>
            </w:pPr>
            <w:r w:rsidRPr="00782960">
              <w:rPr>
                <w:sz w:val="22"/>
                <w:szCs w:val="22"/>
              </w:rPr>
              <w:t>5100000301</w:t>
            </w:r>
          </w:p>
        </w:tc>
        <w:tc>
          <w:tcPr>
            <w:tcW w:w="1903" w:type="dxa"/>
            <w:noWrap/>
            <w:hideMark/>
          </w:tcPr>
          <w:p w:rsidR="00782960" w:rsidRPr="00782960" w:rsidRDefault="00782960" w:rsidP="00782960">
            <w:pPr>
              <w:rPr>
                <w:sz w:val="22"/>
                <w:szCs w:val="22"/>
              </w:rPr>
            </w:pPr>
            <w:r w:rsidRPr="00782960">
              <w:rPr>
                <w:sz w:val="22"/>
                <w:szCs w:val="22"/>
              </w:rPr>
              <w:t>850</w:t>
            </w:r>
          </w:p>
        </w:tc>
        <w:tc>
          <w:tcPr>
            <w:tcW w:w="1587" w:type="dxa"/>
            <w:noWrap/>
            <w:hideMark/>
          </w:tcPr>
          <w:p w:rsidR="00782960" w:rsidRPr="00782960" w:rsidRDefault="00782960" w:rsidP="00782960">
            <w:pPr>
              <w:rPr>
                <w:sz w:val="22"/>
                <w:szCs w:val="22"/>
              </w:rPr>
            </w:pPr>
            <w:r w:rsidRPr="00782960">
              <w:rPr>
                <w:sz w:val="22"/>
                <w:szCs w:val="22"/>
              </w:rPr>
              <w:t>2</w:t>
            </w:r>
          </w:p>
        </w:tc>
      </w:tr>
      <w:tr w:rsidR="00782960" w:rsidRPr="00782960" w:rsidTr="001A06F1">
        <w:trPr>
          <w:trHeight w:val="718"/>
        </w:trPr>
        <w:tc>
          <w:tcPr>
            <w:tcW w:w="4140" w:type="dxa"/>
            <w:gridSpan w:val="3"/>
            <w:hideMark/>
          </w:tcPr>
          <w:p w:rsidR="00782960" w:rsidRPr="00782960" w:rsidRDefault="00782960">
            <w:pPr>
              <w:rPr>
                <w:b/>
                <w:bCs/>
                <w:i/>
                <w:iCs/>
                <w:sz w:val="22"/>
                <w:szCs w:val="22"/>
              </w:rPr>
            </w:pPr>
            <w:r w:rsidRPr="00782960">
              <w:rPr>
                <w:b/>
                <w:bCs/>
                <w:i/>
                <w:iCs/>
                <w:sz w:val="22"/>
                <w:szCs w:val="22"/>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769" w:type="dxa"/>
            <w:noWrap/>
            <w:hideMark/>
          </w:tcPr>
          <w:p w:rsidR="00782960" w:rsidRPr="00782960" w:rsidRDefault="00782960" w:rsidP="00782960">
            <w:pPr>
              <w:rPr>
                <w:b/>
                <w:bCs/>
                <w:i/>
                <w:iCs/>
                <w:sz w:val="22"/>
                <w:szCs w:val="22"/>
              </w:rPr>
            </w:pPr>
            <w:r w:rsidRPr="00782960">
              <w:rPr>
                <w:b/>
                <w:bCs/>
                <w:i/>
                <w:iCs/>
                <w:sz w:val="22"/>
                <w:szCs w:val="22"/>
              </w:rPr>
              <w:t>510000302</w:t>
            </w:r>
          </w:p>
        </w:tc>
        <w:tc>
          <w:tcPr>
            <w:tcW w:w="1903" w:type="dxa"/>
            <w:noWrap/>
            <w:hideMark/>
          </w:tcPr>
          <w:p w:rsidR="00782960" w:rsidRPr="00782960" w:rsidRDefault="00782960" w:rsidP="00782960">
            <w:pPr>
              <w:rPr>
                <w:b/>
                <w:bCs/>
                <w:i/>
                <w:iCs/>
                <w:sz w:val="22"/>
                <w:szCs w:val="22"/>
              </w:rPr>
            </w:pPr>
            <w:r w:rsidRPr="00782960">
              <w:rPr>
                <w:b/>
                <w:bCs/>
                <w:i/>
                <w:iCs/>
                <w:sz w:val="22"/>
                <w:szCs w:val="22"/>
              </w:rPr>
              <w:t> </w:t>
            </w:r>
          </w:p>
        </w:tc>
        <w:tc>
          <w:tcPr>
            <w:tcW w:w="1587" w:type="dxa"/>
            <w:noWrap/>
            <w:hideMark/>
          </w:tcPr>
          <w:p w:rsidR="00782960" w:rsidRPr="00782960" w:rsidRDefault="00782960" w:rsidP="00782960">
            <w:pPr>
              <w:rPr>
                <w:b/>
                <w:bCs/>
                <w:i/>
                <w:iCs/>
                <w:sz w:val="22"/>
                <w:szCs w:val="22"/>
              </w:rPr>
            </w:pPr>
            <w:r w:rsidRPr="00782960">
              <w:rPr>
                <w:b/>
                <w:bCs/>
                <w:i/>
                <w:iCs/>
                <w:sz w:val="22"/>
                <w:szCs w:val="22"/>
              </w:rPr>
              <w:t>280</w:t>
            </w:r>
          </w:p>
        </w:tc>
      </w:tr>
      <w:tr w:rsidR="00782960" w:rsidRPr="00782960" w:rsidTr="001A06F1">
        <w:trPr>
          <w:trHeight w:val="293"/>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510000302</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280</w:t>
            </w:r>
          </w:p>
        </w:tc>
      </w:tr>
      <w:tr w:rsidR="00782960" w:rsidRPr="00782960" w:rsidTr="001A06F1">
        <w:trPr>
          <w:trHeight w:val="475"/>
        </w:trPr>
        <w:tc>
          <w:tcPr>
            <w:tcW w:w="4140" w:type="dxa"/>
            <w:gridSpan w:val="3"/>
            <w:hideMark/>
          </w:tcPr>
          <w:p w:rsidR="00782960" w:rsidRPr="00782960" w:rsidRDefault="00782960">
            <w:pPr>
              <w:rPr>
                <w:sz w:val="22"/>
                <w:szCs w:val="22"/>
              </w:rPr>
            </w:pPr>
            <w:r w:rsidRPr="00782960">
              <w:rPr>
                <w:sz w:val="22"/>
                <w:szCs w:val="22"/>
              </w:rPr>
              <w:t xml:space="preserve">Иные закупки товаров, работ и услуг для обеспечения государственных </w:t>
            </w:r>
            <w:r w:rsidRPr="00782960">
              <w:rPr>
                <w:sz w:val="22"/>
                <w:szCs w:val="22"/>
              </w:rPr>
              <w:lastRenderedPageBreak/>
              <w:t>(муниципальных) нужд</w:t>
            </w:r>
          </w:p>
        </w:tc>
        <w:tc>
          <w:tcPr>
            <w:tcW w:w="2769" w:type="dxa"/>
            <w:noWrap/>
            <w:hideMark/>
          </w:tcPr>
          <w:p w:rsidR="00782960" w:rsidRPr="00782960" w:rsidRDefault="00782960" w:rsidP="00782960">
            <w:pPr>
              <w:rPr>
                <w:sz w:val="22"/>
                <w:szCs w:val="22"/>
              </w:rPr>
            </w:pPr>
            <w:r w:rsidRPr="00782960">
              <w:rPr>
                <w:sz w:val="22"/>
                <w:szCs w:val="22"/>
              </w:rPr>
              <w:lastRenderedPageBreak/>
              <w:t>510000302</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280</w:t>
            </w:r>
          </w:p>
        </w:tc>
      </w:tr>
      <w:tr w:rsidR="00782960" w:rsidRPr="00782960" w:rsidTr="001A06F1">
        <w:trPr>
          <w:trHeight w:val="692"/>
        </w:trPr>
        <w:tc>
          <w:tcPr>
            <w:tcW w:w="4140" w:type="dxa"/>
            <w:gridSpan w:val="3"/>
            <w:hideMark/>
          </w:tcPr>
          <w:p w:rsidR="00782960" w:rsidRPr="00782960" w:rsidRDefault="00782960">
            <w:pPr>
              <w:rPr>
                <w:b/>
                <w:bCs/>
                <w:i/>
                <w:iCs/>
                <w:sz w:val="22"/>
                <w:szCs w:val="22"/>
              </w:rPr>
            </w:pPr>
            <w:r w:rsidRPr="00782960">
              <w:rPr>
                <w:b/>
                <w:bCs/>
                <w:i/>
                <w:iCs/>
                <w:sz w:val="22"/>
                <w:szCs w:val="22"/>
              </w:rPr>
              <w:lastRenderedPageBreak/>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769" w:type="dxa"/>
            <w:noWrap/>
            <w:hideMark/>
          </w:tcPr>
          <w:p w:rsidR="00782960" w:rsidRPr="00782960" w:rsidRDefault="00782960" w:rsidP="00782960">
            <w:pPr>
              <w:rPr>
                <w:b/>
                <w:bCs/>
                <w:i/>
                <w:iCs/>
                <w:sz w:val="22"/>
                <w:szCs w:val="22"/>
              </w:rPr>
            </w:pPr>
            <w:r w:rsidRPr="00782960">
              <w:rPr>
                <w:b/>
                <w:bCs/>
                <w:i/>
                <w:iCs/>
                <w:sz w:val="22"/>
                <w:szCs w:val="22"/>
              </w:rPr>
              <w:t>5100000303</w:t>
            </w:r>
          </w:p>
        </w:tc>
        <w:tc>
          <w:tcPr>
            <w:tcW w:w="1903" w:type="dxa"/>
            <w:noWrap/>
            <w:hideMark/>
          </w:tcPr>
          <w:p w:rsidR="00782960" w:rsidRPr="00782960" w:rsidRDefault="00782960" w:rsidP="00782960">
            <w:pPr>
              <w:rPr>
                <w:b/>
                <w:bCs/>
                <w:i/>
                <w:iCs/>
                <w:sz w:val="22"/>
                <w:szCs w:val="22"/>
              </w:rPr>
            </w:pPr>
            <w:r w:rsidRPr="00782960">
              <w:rPr>
                <w:b/>
                <w:bCs/>
                <w:i/>
                <w:iCs/>
                <w:sz w:val="22"/>
                <w:szCs w:val="22"/>
              </w:rPr>
              <w:t> </w:t>
            </w:r>
          </w:p>
        </w:tc>
        <w:tc>
          <w:tcPr>
            <w:tcW w:w="1587" w:type="dxa"/>
            <w:noWrap/>
            <w:hideMark/>
          </w:tcPr>
          <w:p w:rsidR="00782960" w:rsidRPr="00782960" w:rsidRDefault="00782960" w:rsidP="00782960">
            <w:pPr>
              <w:rPr>
                <w:b/>
                <w:bCs/>
                <w:i/>
                <w:iCs/>
                <w:sz w:val="22"/>
                <w:szCs w:val="22"/>
              </w:rPr>
            </w:pPr>
            <w:r w:rsidRPr="00782960">
              <w:rPr>
                <w:b/>
                <w:bCs/>
                <w:i/>
                <w:iCs/>
                <w:sz w:val="22"/>
                <w:szCs w:val="22"/>
              </w:rPr>
              <w:t>1100</w:t>
            </w:r>
          </w:p>
        </w:tc>
      </w:tr>
      <w:tr w:rsidR="00782960" w:rsidRPr="00782960" w:rsidTr="001A06F1">
        <w:trPr>
          <w:trHeight w:val="342"/>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5100000303</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1100</w:t>
            </w:r>
          </w:p>
        </w:tc>
      </w:tr>
      <w:tr w:rsidR="00782960" w:rsidRPr="00782960" w:rsidTr="001A06F1">
        <w:trPr>
          <w:trHeight w:val="41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5100000303</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1100</w:t>
            </w:r>
          </w:p>
        </w:tc>
      </w:tr>
      <w:tr w:rsidR="00782960" w:rsidRPr="00782960" w:rsidTr="001A06F1">
        <w:trPr>
          <w:trHeight w:val="669"/>
        </w:trPr>
        <w:tc>
          <w:tcPr>
            <w:tcW w:w="4140" w:type="dxa"/>
            <w:gridSpan w:val="3"/>
            <w:hideMark/>
          </w:tcPr>
          <w:p w:rsidR="00782960" w:rsidRPr="00782960" w:rsidRDefault="00782960">
            <w:pPr>
              <w:rPr>
                <w:b/>
                <w:bCs/>
                <w:i/>
                <w:iCs/>
                <w:sz w:val="22"/>
                <w:szCs w:val="22"/>
              </w:rPr>
            </w:pPr>
            <w:r w:rsidRPr="00782960">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769" w:type="dxa"/>
            <w:noWrap/>
            <w:hideMark/>
          </w:tcPr>
          <w:p w:rsidR="00782960" w:rsidRPr="00782960" w:rsidRDefault="00782960" w:rsidP="00782960">
            <w:pPr>
              <w:rPr>
                <w:b/>
                <w:bCs/>
                <w:i/>
                <w:iCs/>
                <w:sz w:val="22"/>
                <w:szCs w:val="22"/>
              </w:rPr>
            </w:pPr>
            <w:r w:rsidRPr="00782960">
              <w:rPr>
                <w:b/>
                <w:bCs/>
                <w:i/>
                <w:iCs/>
                <w:sz w:val="22"/>
                <w:szCs w:val="22"/>
              </w:rPr>
              <w:t>5100000304</w:t>
            </w:r>
          </w:p>
        </w:tc>
        <w:tc>
          <w:tcPr>
            <w:tcW w:w="1903" w:type="dxa"/>
            <w:noWrap/>
            <w:hideMark/>
          </w:tcPr>
          <w:p w:rsidR="00782960" w:rsidRPr="00782960" w:rsidRDefault="00782960" w:rsidP="00782960">
            <w:pPr>
              <w:rPr>
                <w:b/>
                <w:bCs/>
                <w:i/>
                <w:iCs/>
                <w:sz w:val="22"/>
                <w:szCs w:val="22"/>
              </w:rPr>
            </w:pPr>
            <w:r w:rsidRPr="00782960">
              <w:rPr>
                <w:b/>
                <w:bCs/>
                <w:i/>
                <w:iCs/>
                <w:sz w:val="22"/>
                <w:szCs w:val="22"/>
              </w:rPr>
              <w:t> </w:t>
            </w:r>
          </w:p>
        </w:tc>
        <w:tc>
          <w:tcPr>
            <w:tcW w:w="1587" w:type="dxa"/>
            <w:noWrap/>
            <w:hideMark/>
          </w:tcPr>
          <w:p w:rsidR="00782960" w:rsidRPr="00782960" w:rsidRDefault="00782960" w:rsidP="00782960">
            <w:pPr>
              <w:rPr>
                <w:b/>
                <w:bCs/>
                <w:i/>
                <w:iCs/>
                <w:sz w:val="22"/>
                <w:szCs w:val="22"/>
              </w:rPr>
            </w:pPr>
            <w:r w:rsidRPr="00782960">
              <w:rPr>
                <w:b/>
                <w:bCs/>
                <w:i/>
                <w:iCs/>
                <w:sz w:val="22"/>
                <w:szCs w:val="22"/>
              </w:rPr>
              <w:t>2240,4</w:t>
            </w:r>
          </w:p>
        </w:tc>
      </w:tr>
      <w:tr w:rsidR="00782960" w:rsidRPr="00782960" w:rsidTr="001A06F1">
        <w:trPr>
          <w:trHeight w:val="354"/>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5100000304</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2240,4</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5100000304</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2240,4</w:t>
            </w:r>
          </w:p>
        </w:tc>
      </w:tr>
      <w:tr w:rsidR="00782960" w:rsidRPr="00782960" w:rsidTr="001A06F1">
        <w:trPr>
          <w:trHeight w:val="768"/>
        </w:trPr>
        <w:tc>
          <w:tcPr>
            <w:tcW w:w="4140" w:type="dxa"/>
            <w:gridSpan w:val="3"/>
            <w:hideMark/>
          </w:tcPr>
          <w:p w:rsidR="00782960" w:rsidRPr="00782960" w:rsidRDefault="00782960">
            <w:pPr>
              <w:rPr>
                <w:b/>
                <w:bCs/>
                <w:i/>
                <w:iCs/>
                <w:sz w:val="22"/>
                <w:szCs w:val="22"/>
              </w:rPr>
            </w:pPr>
            <w:r w:rsidRPr="00782960">
              <w:rPr>
                <w:b/>
                <w:bCs/>
                <w:i/>
                <w:iCs/>
                <w:sz w:val="22"/>
                <w:szCs w:val="22"/>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769" w:type="dxa"/>
            <w:noWrap/>
            <w:hideMark/>
          </w:tcPr>
          <w:p w:rsidR="00782960" w:rsidRPr="00782960" w:rsidRDefault="00782960" w:rsidP="00782960">
            <w:pPr>
              <w:rPr>
                <w:b/>
                <w:bCs/>
                <w:i/>
                <w:iCs/>
                <w:sz w:val="22"/>
                <w:szCs w:val="22"/>
              </w:rPr>
            </w:pPr>
            <w:r w:rsidRPr="00782960">
              <w:rPr>
                <w:b/>
                <w:bCs/>
                <w:i/>
                <w:iCs/>
                <w:sz w:val="22"/>
                <w:szCs w:val="22"/>
              </w:rPr>
              <w:t>5100000305</w:t>
            </w:r>
          </w:p>
        </w:tc>
        <w:tc>
          <w:tcPr>
            <w:tcW w:w="1903" w:type="dxa"/>
            <w:noWrap/>
            <w:hideMark/>
          </w:tcPr>
          <w:p w:rsidR="00782960" w:rsidRPr="00782960" w:rsidRDefault="00782960" w:rsidP="00782960">
            <w:pPr>
              <w:rPr>
                <w:b/>
                <w:bCs/>
                <w:i/>
                <w:iCs/>
                <w:sz w:val="22"/>
                <w:szCs w:val="22"/>
              </w:rPr>
            </w:pPr>
            <w:r w:rsidRPr="00782960">
              <w:rPr>
                <w:b/>
                <w:bCs/>
                <w:i/>
                <w:iCs/>
                <w:sz w:val="22"/>
                <w:szCs w:val="22"/>
              </w:rPr>
              <w:t> </w:t>
            </w:r>
          </w:p>
        </w:tc>
        <w:tc>
          <w:tcPr>
            <w:tcW w:w="1587" w:type="dxa"/>
            <w:noWrap/>
            <w:hideMark/>
          </w:tcPr>
          <w:p w:rsidR="00782960" w:rsidRPr="00782960" w:rsidRDefault="00782960" w:rsidP="00782960">
            <w:pPr>
              <w:rPr>
                <w:b/>
                <w:bCs/>
                <w:i/>
                <w:iCs/>
                <w:sz w:val="22"/>
                <w:szCs w:val="22"/>
              </w:rPr>
            </w:pPr>
            <w:r w:rsidRPr="00782960">
              <w:rPr>
                <w:b/>
                <w:bCs/>
                <w:i/>
                <w:iCs/>
                <w:sz w:val="22"/>
                <w:szCs w:val="22"/>
              </w:rPr>
              <w:t>800</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5100000305</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800</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5100000305</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800</w:t>
            </w:r>
          </w:p>
        </w:tc>
      </w:tr>
      <w:tr w:rsidR="00782960" w:rsidRPr="00782960" w:rsidTr="001A06F1">
        <w:trPr>
          <w:trHeight w:val="718"/>
        </w:trPr>
        <w:tc>
          <w:tcPr>
            <w:tcW w:w="4140" w:type="dxa"/>
            <w:gridSpan w:val="3"/>
            <w:hideMark/>
          </w:tcPr>
          <w:p w:rsidR="00782960" w:rsidRPr="00782960" w:rsidRDefault="00782960">
            <w:pPr>
              <w:rPr>
                <w:b/>
                <w:bCs/>
                <w:sz w:val="22"/>
                <w:szCs w:val="22"/>
              </w:rPr>
            </w:pPr>
            <w:r w:rsidRPr="00782960">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769" w:type="dxa"/>
            <w:noWrap/>
            <w:hideMark/>
          </w:tcPr>
          <w:p w:rsidR="00782960" w:rsidRPr="00782960" w:rsidRDefault="00782960" w:rsidP="00782960">
            <w:pPr>
              <w:rPr>
                <w:b/>
                <w:bCs/>
                <w:sz w:val="22"/>
                <w:szCs w:val="22"/>
              </w:rPr>
            </w:pPr>
            <w:r w:rsidRPr="00782960">
              <w:rPr>
                <w:b/>
                <w:bCs/>
                <w:sz w:val="22"/>
                <w:szCs w:val="22"/>
              </w:rPr>
              <w:t>5100000400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1500</w:t>
            </w:r>
          </w:p>
        </w:tc>
      </w:tr>
      <w:tr w:rsidR="00782960" w:rsidRPr="00782960" w:rsidTr="001A06F1">
        <w:trPr>
          <w:trHeight w:val="327"/>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5100000400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1500</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5100000400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1500</w:t>
            </w:r>
          </w:p>
        </w:tc>
      </w:tr>
      <w:tr w:rsidR="00782960" w:rsidRPr="00782960" w:rsidTr="001A06F1">
        <w:trPr>
          <w:trHeight w:val="464"/>
        </w:trPr>
        <w:tc>
          <w:tcPr>
            <w:tcW w:w="4140" w:type="dxa"/>
            <w:gridSpan w:val="3"/>
            <w:hideMark/>
          </w:tcPr>
          <w:p w:rsidR="00782960" w:rsidRPr="00782960" w:rsidRDefault="00782960">
            <w:pPr>
              <w:rPr>
                <w:b/>
                <w:bCs/>
                <w:sz w:val="22"/>
                <w:szCs w:val="22"/>
              </w:rPr>
            </w:pPr>
            <w:r w:rsidRPr="00782960">
              <w:rPr>
                <w:b/>
                <w:bCs/>
                <w:sz w:val="22"/>
                <w:szCs w:val="22"/>
              </w:rPr>
              <w:t>Субсидия на реализацию мероприятий по благоустройству административных центров муниципальных районов</w:t>
            </w:r>
          </w:p>
        </w:tc>
        <w:tc>
          <w:tcPr>
            <w:tcW w:w="2769" w:type="dxa"/>
            <w:noWrap/>
            <w:hideMark/>
          </w:tcPr>
          <w:p w:rsidR="00782960" w:rsidRPr="00782960" w:rsidRDefault="00782960" w:rsidP="00782960">
            <w:pPr>
              <w:rPr>
                <w:b/>
                <w:bCs/>
                <w:sz w:val="22"/>
                <w:szCs w:val="22"/>
              </w:rPr>
            </w:pPr>
            <w:r w:rsidRPr="00782960">
              <w:rPr>
                <w:b/>
                <w:bCs/>
                <w:sz w:val="22"/>
                <w:szCs w:val="22"/>
              </w:rPr>
              <w:t>5100060440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8000</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5100060440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8000</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5100060440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8000</w:t>
            </w:r>
          </w:p>
        </w:tc>
      </w:tr>
      <w:tr w:rsidR="00782960" w:rsidRPr="00782960" w:rsidTr="001A06F1">
        <w:trPr>
          <w:trHeight w:val="464"/>
        </w:trPr>
        <w:tc>
          <w:tcPr>
            <w:tcW w:w="4140" w:type="dxa"/>
            <w:gridSpan w:val="3"/>
            <w:hideMark/>
          </w:tcPr>
          <w:p w:rsidR="00782960" w:rsidRPr="00782960" w:rsidRDefault="00782960">
            <w:pPr>
              <w:rPr>
                <w:b/>
                <w:bCs/>
                <w:sz w:val="22"/>
                <w:szCs w:val="22"/>
              </w:rPr>
            </w:pPr>
            <w:r w:rsidRPr="00782960">
              <w:rPr>
                <w:b/>
                <w:bCs/>
                <w:sz w:val="22"/>
                <w:szCs w:val="22"/>
              </w:rPr>
              <w:t>Субсидия на реализацию мероприятий по благоустройству административных центров муниципальных районов</w:t>
            </w:r>
          </w:p>
        </w:tc>
        <w:tc>
          <w:tcPr>
            <w:tcW w:w="2769" w:type="dxa"/>
            <w:noWrap/>
            <w:hideMark/>
          </w:tcPr>
          <w:p w:rsidR="00782960" w:rsidRPr="00782960" w:rsidRDefault="00782960" w:rsidP="00782960">
            <w:pPr>
              <w:rPr>
                <w:b/>
                <w:bCs/>
                <w:sz w:val="22"/>
                <w:szCs w:val="22"/>
              </w:rPr>
            </w:pPr>
            <w:r w:rsidRPr="00782960">
              <w:rPr>
                <w:b/>
                <w:bCs/>
                <w:sz w:val="22"/>
                <w:szCs w:val="22"/>
              </w:rPr>
              <w:t>510F255550</w:t>
            </w:r>
          </w:p>
        </w:tc>
        <w:tc>
          <w:tcPr>
            <w:tcW w:w="1903" w:type="dxa"/>
            <w:noWrap/>
            <w:hideMark/>
          </w:tcPr>
          <w:p w:rsidR="00782960" w:rsidRPr="00782960" w:rsidRDefault="00782960" w:rsidP="00782960">
            <w:pPr>
              <w:rPr>
                <w:b/>
                <w:bCs/>
                <w:sz w:val="22"/>
                <w:szCs w:val="22"/>
              </w:rPr>
            </w:pPr>
            <w:r w:rsidRPr="00782960">
              <w:rPr>
                <w:b/>
                <w:bCs/>
                <w:sz w:val="22"/>
                <w:szCs w:val="22"/>
              </w:rPr>
              <w:t>240</w:t>
            </w:r>
          </w:p>
        </w:tc>
        <w:tc>
          <w:tcPr>
            <w:tcW w:w="1587" w:type="dxa"/>
            <w:noWrap/>
            <w:hideMark/>
          </w:tcPr>
          <w:p w:rsidR="00782960" w:rsidRPr="00782960" w:rsidRDefault="00782960" w:rsidP="00782960">
            <w:pPr>
              <w:rPr>
                <w:b/>
                <w:bCs/>
                <w:sz w:val="22"/>
                <w:szCs w:val="22"/>
              </w:rPr>
            </w:pPr>
            <w:r w:rsidRPr="00782960">
              <w:rPr>
                <w:b/>
                <w:bCs/>
                <w:sz w:val="22"/>
                <w:szCs w:val="22"/>
              </w:rPr>
              <w:t>5202,3</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lastRenderedPageBreak/>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510F255550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5202,3</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510F255550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5202,3</w:t>
            </w:r>
          </w:p>
        </w:tc>
      </w:tr>
      <w:tr w:rsidR="00782960" w:rsidRPr="00782960" w:rsidTr="001A06F1">
        <w:trPr>
          <w:trHeight w:val="692"/>
        </w:trPr>
        <w:tc>
          <w:tcPr>
            <w:tcW w:w="4140" w:type="dxa"/>
            <w:gridSpan w:val="3"/>
            <w:hideMark/>
          </w:tcPr>
          <w:p w:rsidR="00782960" w:rsidRPr="00782960" w:rsidRDefault="00782960">
            <w:pPr>
              <w:rPr>
                <w:b/>
                <w:bCs/>
                <w:sz w:val="22"/>
                <w:szCs w:val="22"/>
              </w:rPr>
            </w:pPr>
            <w:r w:rsidRPr="00782960">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769" w:type="dxa"/>
            <w:noWrap/>
            <w:hideMark/>
          </w:tcPr>
          <w:p w:rsidR="00782960" w:rsidRPr="00782960" w:rsidRDefault="00782960" w:rsidP="00782960">
            <w:pPr>
              <w:rPr>
                <w:b/>
                <w:bCs/>
                <w:sz w:val="22"/>
                <w:szCs w:val="22"/>
              </w:rPr>
            </w:pPr>
            <w:r w:rsidRPr="00782960">
              <w:rPr>
                <w:b/>
                <w:bCs/>
                <w:sz w:val="22"/>
                <w:szCs w:val="22"/>
              </w:rPr>
              <w:t>5100000600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10</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5100000600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10</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5100000600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10</w:t>
            </w:r>
          </w:p>
        </w:tc>
      </w:tr>
      <w:tr w:rsidR="00782960" w:rsidRPr="00782960" w:rsidTr="001A06F1">
        <w:trPr>
          <w:trHeight w:val="729"/>
        </w:trPr>
        <w:tc>
          <w:tcPr>
            <w:tcW w:w="4140" w:type="dxa"/>
            <w:gridSpan w:val="3"/>
            <w:hideMark/>
          </w:tcPr>
          <w:p w:rsidR="00782960" w:rsidRPr="00782960" w:rsidRDefault="00782960">
            <w:pPr>
              <w:rPr>
                <w:b/>
                <w:bCs/>
                <w:sz w:val="22"/>
                <w:szCs w:val="22"/>
              </w:rPr>
            </w:pPr>
            <w:r w:rsidRPr="00782960">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769" w:type="dxa"/>
            <w:noWrap/>
            <w:hideMark/>
          </w:tcPr>
          <w:p w:rsidR="00782960" w:rsidRPr="00782960" w:rsidRDefault="00782960" w:rsidP="00782960">
            <w:pPr>
              <w:rPr>
                <w:b/>
                <w:bCs/>
                <w:sz w:val="22"/>
                <w:szCs w:val="22"/>
              </w:rPr>
            </w:pPr>
            <w:r w:rsidRPr="00782960">
              <w:rPr>
                <w:b/>
                <w:bCs/>
                <w:sz w:val="22"/>
                <w:szCs w:val="22"/>
              </w:rPr>
              <w:t>5100000700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550</w:t>
            </w:r>
          </w:p>
        </w:tc>
      </w:tr>
      <w:tr w:rsidR="00782960" w:rsidRPr="00782960" w:rsidTr="001A06F1">
        <w:trPr>
          <w:trHeight w:val="365"/>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5100000700</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550</w:t>
            </w:r>
          </w:p>
        </w:tc>
      </w:tr>
      <w:tr w:rsidR="00782960" w:rsidRPr="00782960" w:rsidTr="001A06F1">
        <w:trPr>
          <w:trHeight w:val="316"/>
        </w:trPr>
        <w:tc>
          <w:tcPr>
            <w:tcW w:w="4140" w:type="dxa"/>
            <w:gridSpan w:val="3"/>
            <w:hideMark/>
          </w:tcPr>
          <w:p w:rsidR="00782960" w:rsidRPr="00782960" w:rsidRDefault="00782960">
            <w:pPr>
              <w:rPr>
                <w:sz w:val="22"/>
                <w:szCs w:val="22"/>
              </w:rPr>
            </w:pPr>
            <w:r w:rsidRPr="00782960">
              <w:rPr>
                <w:sz w:val="22"/>
                <w:szCs w:val="22"/>
              </w:rPr>
              <w:t>Уплата налогов, сборов и иных платежей</w:t>
            </w:r>
          </w:p>
        </w:tc>
        <w:tc>
          <w:tcPr>
            <w:tcW w:w="2769" w:type="dxa"/>
            <w:noWrap/>
            <w:hideMark/>
          </w:tcPr>
          <w:p w:rsidR="00782960" w:rsidRPr="00782960" w:rsidRDefault="00782960" w:rsidP="00782960">
            <w:pPr>
              <w:rPr>
                <w:sz w:val="22"/>
                <w:szCs w:val="22"/>
              </w:rPr>
            </w:pPr>
            <w:r w:rsidRPr="00782960">
              <w:rPr>
                <w:sz w:val="22"/>
                <w:szCs w:val="22"/>
              </w:rPr>
              <w:t>5100000700</w:t>
            </w:r>
          </w:p>
        </w:tc>
        <w:tc>
          <w:tcPr>
            <w:tcW w:w="1903" w:type="dxa"/>
            <w:noWrap/>
            <w:hideMark/>
          </w:tcPr>
          <w:p w:rsidR="00782960" w:rsidRPr="00782960" w:rsidRDefault="00782960" w:rsidP="00782960">
            <w:pPr>
              <w:rPr>
                <w:sz w:val="22"/>
                <w:szCs w:val="22"/>
              </w:rPr>
            </w:pPr>
            <w:r w:rsidRPr="00782960">
              <w:rPr>
                <w:sz w:val="22"/>
                <w:szCs w:val="22"/>
              </w:rPr>
              <w:t>810</w:t>
            </w:r>
          </w:p>
        </w:tc>
        <w:tc>
          <w:tcPr>
            <w:tcW w:w="1587" w:type="dxa"/>
            <w:noWrap/>
            <w:hideMark/>
          </w:tcPr>
          <w:p w:rsidR="00782960" w:rsidRPr="00782960" w:rsidRDefault="00782960" w:rsidP="00782960">
            <w:pPr>
              <w:rPr>
                <w:sz w:val="22"/>
                <w:szCs w:val="22"/>
              </w:rPr>
            </w:pPr>
            <w:r w:rsidRPr="00782960">
              <w:rPr>
                <w:sz w:val="22"/>
                <w:szCs w:val="22"/>
              </w:rPr>
              <w:t>550</w:t>
            </w:r>
          </w:p>
        </w:tc>
      </w:tr>
      <w:tr w:rsidR="00782960" w:rsidRPr="00782960" w:rsidTr="001A06F1">
        <w:trPr>
          <w:trHeight w:val="631"/>
        </w:trPr>
        <w:tc>
          <w:tcPr>
            <w:tcW w:w="4140" w:type="dxa"/>
            <w:gridSpan w:val="3"/>
            <w:hideMark/>
          </w:tcPr>
          <w:p w:rsidR="00782960" w:rsidRPr="00782960" w:rsidRDefault="00782960">
            <w:pPr>
              <w:rPr>
                <w:b/>
                <w:bCs/>
                <w:sz w:val="22"/>
                <w:szCs w:val="22"/>
              </w:rPr>
            </w:pPr>
            <w:r w:rsidRPr="00782960">
              <w:rPr>
                <w:b/>
                <w:bCs/>
                <w:sz w:val="22"/>
                <w:szCs w:val="22"/>
              </w:rPr>
              <w:t>Муниципальная программа "Противодействие коррупции в МО "Красногвардейское сельское поселение" на 2019 год и плановый период 2020-2021 гг.</w:t>
            </w:r>
          </w:p>
        </w:tc>
        <w:tc>
          <w:tcPr>
            <w:tcW w:w="2769" w:type="dxa"/>
            <w:noWrap/>
            <w:hideMark/>
          </w:tcPr>
          <w:p w:rsidR="00782960" w:rsidRPr="00782960" w:rsidRDefault="00782960" w:rsidP="00782960">
            <w:pPr>
              <w:rPr>
                <w:b/>
                <w:bCs/>
                <w:sz w:val="22"/>
                <w:szCs w:val="22"/>
              </w:rPr>
            </w:pPr>
            <w:r w:rsidRPr="00782960">
              <w:rPr>
                <w:b/>
                <w:bCs/>
                <w:sz w:val="22"/>
                <w:szCs w:val="22"/>
              </w:rPr>
              <w:t>51000000800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w:t>
            </w:r>
          </w:p>
        </w:tc>
      </w:tr>
      <w:tr w:rsidR="00782960" w:rsidRPr="00782960" w:rsidTr="001A06F1">
        <w:trPr>
          <w:trHeight w:val="316"/>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51000000800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w:t>
            </w:r>
          </w:p>
        </w:tc>
      </w:tr>
      <w:tr w:rsidR="00782960" w:rsidRPr="00782960" w:rsidTr="001A06F1">
        <w:trPr>
          <w:trHeight w:val="449"/>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51000000800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w:t>
            </w:r>
          </w:p>
        </w:tc>
      </w:tr>
      <w:tr w:rsidR="00782960" w:rsidRPr="00782960" w:rsidTr="001A06F1">
        <w:trPr>
          <w:trHeight w:val="475"/>
        </w:trPr>
        <w:tc>
          <w:tcPr>
            <w:tcW w:w="4140" w:type="dxa"/>
            <w:gridSpan w:val="3"/>
            <w:hideMark/>
          </w:tcPr>
          <w:p w:rsidR="00782960" w:rsidRPr="00782960" w:rsidRDefault="00782960">
            <w:pPr>
              <w:rPr>
                <w:b/>
                <w:bCs/>
                <w:sz w:val="22"/>
                <w:szCs w:val="22"/>
              </w:rPr>
            </w:pPr>
            <w:r w:rsidRPr="00782960">
              <w:rPr>
                <w:b/>
                <w:bCs/>
                <w:sz w:val="22"/>
                <w:szCs w:val="22"/>
              </w:rPr>
              <w:t>Ведомственные целевые программы, не включенные в муниципальные программы</w:t>
            </w:r>
          </w:p>
        </w:tc>
        <w:tc>
          <w:tcPr>
            <w:tcW w:w="2769" w:type="dxa"/>
            <w:noWrap/>
            <w:hideMark/>
          </w:tcPr>
          <w:p w:rsidR="00782960" w:rsidRPr="00782960" w:rsidRDefault="00782960" w:rsidP="00782960">
            <w:pPr>
              <w:rPr>
                <w:b/>
                <w:bCs/>
                <w:sz w:val="22"/>
                <w:szCs w:val="22"/>
              </w:rPr>
            </w:pPr>
            <w:r w:rsidRPr="00782960">
              <w:rPr>
                <w:b/>
                <w:bCs/>
                <w:sz w:val="22"/>
                <w:szCs w:val="22"/>
              </w:rPr>
              <w:t>6400000000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714,8</w:t>
            </w:r>
          </w:p>
        </w:tc>
      </w:tr>
      <w:tr w:rsidR="00782960" w:rsidRPr="00782960" w:rsidTr="001A06F1">
        <w:trPr>
          <w:trHeight w:val="1045"/>
        </w:trPr>
        <w:tc>
          <w:tcPr>
            <w:tcW w:w="4140" w:type="dxa"/>
            <w:gridSpan w:val="3"/>
            <w:hideMark/>
          </w:tcPr>
          <w:p w:rsidR="00782960" w:rsidRPr="00782960" w:rsidRDefault="00782960">
            <w:pPr>
              <w:rPr>
                <w:b/>
                <w:bCs/>
                <w:sz w:val="22"/>
                <w:szCs w:val="22"/>
              </w:rPr>
            </w:pPr>
            <w:r w:rsidRPr="00782960">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769" w:type="dxa"/>
            <w:noWrap/>
            <w:hideMark/>
          </w:tcPr>
          <w:p w:rsidR="00782960" w:rsidRPr="00782960" w:rsidRDefault="00782960" w:rsidP="00782960">
            <w:pPr>
              <w:rPr>
                <w:b/>
                <w:bCs/>
                <w:sz w:val="22"/>
                <w:szCs w:val="22"/>
              </w:rPr>
            </w:pPr>
            <w:r w:rsidRPr="00782960">
              <w:rPr>
                <w:b/>
                <w:bCs/>
                <w:sz w:val="22"/>
                <w:szCs w:val="22"/>
              </w:rPr>
              <w:t>6400000100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15</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6400000100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15</w:t>
            </w:r>
          </w:p>
        </w:tc>
      </w:tr>
      <w:tr w:rsidR="00782960" w:rsidRPr="00782960" w:rsidTr="001A06F1">
        <w:trPr>
          <w:trHeight w:val="486"/>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6400000100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15</w:t>
            </w:r>
          </w:p>
        </w:tc>
      </w:tr>
      <w:tr w:rsidR="00782960" w:rsidRPr="00782960" w:rsidTr="001A06F1">
        <w:trPr>
          <w:trHeight w:val="681"/>
        </w:trPr>
        <w:tc>
          <w:tcPr>
            <w:tcW w:w="4140" w:type="dxa"/>
            <w:gridSpan w:val="3"/>
            <w:hideMark/>
          </w:tcPr>
          <w:p w:rsidR="00782960" w:rsidRPr="00782960" w:rsidRDefault="00782960">
            <w:pPr>
              <w:rPr>
                <w:b/>
                <w:bCs/>
                <w:sz w:val="22"/>
                <w:szCs w:val="22"/>
              </w:rPr>
            </w:pPr>
            <w:r w:rsidRPr="00782960">
              <w:rPr>
                <w:b/>
                <w:bCs/>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769" w:type="dxa"/>
            <w:noWrap/>
            <w:hideMark/>
          </w:tcPr>
          <w:p w:rsidR="00782960" w:rsidRPr="00782960" w:rsidRDefault="00782960" w:rsidP="00782960">
            <w:pPr>
              <w:rPr>
                <w:b/>
                <w:bCs/>
                <w:sz w:val="22"/>
                <w:szCs w:val="22"/>
              </w:rPr>
            </w:pPr>
            <w:r w:rsidRPr="00782960">
              <w:rPr>
                <w:b/>
                <w:bCs/>
                <w:sz w:val="22"/>
                <w:szCs w:val="22"/>
              </w:rPr>
              <w:t>6400000200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100</w:t>
            </w:r>
          </w:p>
        </w:tc>
      </w:tr>
      <w:tr w:rsidR="00782960" w:rsidRPr="00782960" w:rsidTr="001A06F1">
        <w:trPr>
          <w:trHeight w:val="304"/>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6400000200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100</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 xml:space="preserve">Иные закупки товаров, работ и услуг для </w:t>
            </w:r>
            <w:r w:rsidRPr="00782960">
              <w:rPr>
                <w:sz w:val="22"/>
                <w:szCs w:val="22"/>
              </w:rPr>
              <w:lastRenderedPageBreak/>
              <w:t>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lastRenderedPageBreak/>
              <w:t>6400000200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100</w:t>
            </w:r>
          </w:p>
        </w:tc>
      </w:tr>
      <w:tr w:rsidR="00782960" w:rsidRPr="00782960" w:rsidTr="001A06F1">
        <w:trPr>
          <w:trHeight w:val="692"/>
        </w:trPr>
        <w:tc>
          <w:tcPr>
            <w:tcW w:w="4140" w:type="dxa"/>
            <w:gridSpan w:val="3"/>
            <w:hideMark/>
          </w:tcPr>
          <w:p w:rsidR="00782960" w:rsidRPr="00782960" w:rsidRDefault="00782960">
            <w:pPr>
              <w:rPr>
                <w:b/>
                <w:bCs/>
                <w:sz w:val="22"/>
                <w:szCs w:val="22"/>
              </w:rPr>
            </w:pPr>
            <w:r w:rsidRPr="00782960">
              <w:rPr>
                <w:b/>
                <w:bCs/>
                <w:sz w:val="22"/>
                <w:szCs w:val="22"/>
              </w:rPr>
              <w:lastRenderedPageBreak/>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sidRPr="00782960">
              <w:rPr>
                <w:b/>
                <w:bCs/>
                <w:sz w:val="22"/>
                <w:szCs w:val="22"/>
              </w:rPr>
              <w:t>."</w:t>
            </w:r>
            <w:proofErr w:type="gramEnd"/>
          </w:p>
        </w:tc>
        <w:tc>
          <w:tcPr>
            <w:tcW w:w="2769" w:type="dxa"/>
            <w:noWrap/>
            <w:hideMark/>
          </w:tcPr>
          <w:p w:rsidR="00782960" w:rsidRPr="00782960" w:rsidRDefault="00782960" w:rsidP="00782960">
            <w:pPr>
              <w:rPr>
                <w:b/>
                <w:bCs/>
                <w:sz w:val="22"/>
                <w:szCs w:val="22"/>
              </w:rPr>
            </w:pPr>
            <w:r w:rsidRPr="00782960">
              <w:rPr>
                <w:b/>
                <w:bCs/>
                <w:sz w:val="22"/>
                <w:szCs w:val="22"/>
              </w:rPr>
              <w:t>6400000300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242,5</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6400000300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242,5</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6400000300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242,5</w:t>
            </w:r>
          </w:p>
        </w:tc>
      </w:tr>
      <w:tr w:rsidR="00782960" w:rsidRPr="00782960" w:rsidTr="001A06F1">
        <w:trPr>
          <w:trHeight w:val="669"/>
        </w:trPr>
        <w:tc>
          <w:tcPr>
            <w:tcW w:w="4140" w:type="dxa"/>
            <w:gridSpan w:val="3"/>
            <w:hideMark/>
          </w:tcPr>
          <w:p w:rsidR="00782960" w:rsidRPr="00782960" w:rsidRDefault="00782960">
            <w:pPr>
              <w:rPr>
                <w:b/>
                <w:bCs/>
                <w:sz w:val="22"/>
                <w:szCs w:val="22"/>
              </w:rPr>
            </w:pPr>
            <w:r w:rsidRPr="00782960">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sidRPr="00782960">
              <w:rPr>
                <w:b/>
                <w:bCs/>
                <w:sz w:val="22"/>
                <w:szCs w:val="22"/>
              </w:rPr>
              <w:t>."</w:t>
            </w:r>
            <w:proofErr w:type="gramEnd"/>
          </w:p>
        </w:tc>
        <w:tc>
          <w:tcPr>
            <w:tcW w:w="2769" w:type="dxa"/>
            <w:noWrap/>
            <w:hideMark/>
          </w:tcPr>
          <w:p w:rsidR="00782960" w:rsidRPr="00782960" w:rsidRDefault="00782960" w:rsidP="00782960">
            <w:pPr>
              <w:rPr>
                <w:b/>
                <w:bCs/>
                <w:sz w:val="22"/>
                <w:szCs w:val="22"/>
              </w:rPr>
            </w:pPr>
            <w:r w:rsidRPr="00782960">
              <w:rPr>
                <w:b/>
                <w:bCs/>
                <w:sz w:val="22"/>
                <w:szCs w:val="22"/>
              </w:rPr>
              <w:t>6400000400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357,3</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6400000400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357,3</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6400000400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357,3</w:t>
            </w:r>
          </w:p>
        </w:tc>
      </w:tr>
      <w:tr w:rsidR="00782960" w:rsidRPr="00782960" w:rsidTr="001A06F1">
        <w:trPr>
          <w:trHeight w:val="258"/>
        </w:trPr>
        <w:tc>
          <w:tcPr>
            <w:tcW w:w="4140" w:type="dxa"/>
            <w:gridSpan w:val="3"/>
            <w:hideMark/>
          </w:tcPr>
          <w:p w:rsidR="00782960" w:rsidRPr="00782960" w:rsidRDefault="00782960">
            <w:pPr>
              <w:rPr>
                <w:b/>
                <w:bCs/>
                <w:sz w:val="22"/>
                <w:szCs w:val="22"/>
              </w:rPr>
            </w:pPr>
            <w:r w:rsidRPr="00782960">
              <w:rPr>
                <w:b/>
                <w:bCs/>
                <w:sz w:val="22"/>
                <w:szCs w:val="22"/>
              </w:rPr>
              <w:t>Реализация иных мероприятий в рамках непрограммных расходов</w:t>
            </w:r>
          </w:p>
        </w:tc>
        <w:tc>
          <w:tcPr>
            <w:tcW w:w="2769" w:type="dxa"/>
            <w:noWrap/>
            <w:hideMark/>
          </w:tcPr>
          <w:p w:rsidR="00782960" w:rsidRPr="00782960" w:rsidRDefault="00782960" w:rsidP="00782960">
            <w:pPr>
              <w:rPr>
                <w:b/>
                <w:bCs/>
                <w:sz w:val="22"/>
                <w:szCs w:val="22"/>
              </w:rPr>
            </w:pPr>
            <w:r w:rsidRPr="00782960">
              <w:rPr>
                <w:b/>
                <w:bCs/>
                <w:sz w:val="22"/>
                <w:szCs w:val="22"/>
              </w:rPr>
              <w:t>6500000000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2136,2</w:t>
            </w:r>
          </w:p>
        </w:tc>
      </w:tr>
      <w:tr w:rsidR="00782960" w:rsidRPr="00782960" w:rsidTr="001A06F1">
        <w:trPr>
          <w:trHeight w:val="327"/>
        </w:trPr>
        <w:tc>
          <w:tcPr>
            <w:tcW w:w="4140" w:type="dxa"/>
            <w:gridSpan w:val="3"/>
            <w:hideMark/>
          </w:tcPr>
          <w:p w:rsidR="00782960" w:rsidRPr="00782960" w:rsidRDefault="00782960">
            <w:pPr>
              <w:rPr>
                <w:b/>
                <w:bCs/>
                <w:sz w:val="22"/>
                <w:szCs w:val="22"/>
              </w:rPr>
            </w:pPr>
            <w:r w:rsidRPr="00782960">
              <w:rPr>
                <w:b/>
                <w:bCs/>
                <w:sz w:val="22"/>
                <w:szCs w:val="22"/>
              </w:rPr>
              <w:t>Проведение выборов и референдумов</w:t>
            </w:r>
          </w:p>
        </w:tc>
        <w:tc>
          <w:tcPr>
            <w:tcW w:w="2769" w:type="dxa"/>
            <w:noWrap/>
            <w:hideMark/>
          </w:tcPr>
          <w:p w:rsidR="00782960" w:rsidRPr="00782960" w:rsidRDefault="00782960" w:rsidP="00782960">
            <w:pPr>
              <w:rPr>
                <w:sz w:val="22"/>
                <w:szCs w:val="22"/>
              </w:rPr>
            </w:pPr>
            <w:r w:rsidRPr="00782960">
              <w:rPr>
                <w:sz w:val="22"/>
                <w:szCs w:val="22"/>
              </w:rPr>
              <w:t>6510000200</w:t>
            </w:r>
          </w:p>
        </w:tc>
        <w:tc>
          <w:tcPr>
            <w:tcW w:w="1903" w:type="dxa"/>
            <w:noWrap/>
            <w:hideMark/>
          </w:tcPr>
          <w:p w:rsidR="00782960" w:rsidRPr="00782960" w:rsidRDefault="00782960" w:rsidP="00782960">
            <w:pPr>
              <w:rPr>
                <w:sz w:val="22"/>
                <w:szCs w:val="22"/>
              </w:rPr>
            </w:pPr>
            <w:r w:rsidRPr="00782960">
              <w:rPr>
                <w:sz w:val="22"/>
                <w:szCs w:val="22"/>
              </w:rPr>
              <w:t> </w:t>
            </w:r>
          </w:p>
        </w:tc>
        <w:tc>
          <w:tcPr>
            <w:tcW w:w="1587" w:type="dxa"/>
            <w:noWrap/>
            <w:hideMark/>
          </w:tcPr>
          <w:p w:rsidR="00782960" w:rsidRPr="00782960" w:rsidRDefault="00782960" w:rsidP="00782960">
            <w:pPr>
              <w:rPr>
                <w:sz w:val="22"/>
                <w:szCs w:val="22"/>
              </w:rPr>
            </w:pPr>
            <w:r w:rsidRPr="00782960">
              <w:rPr>
                <w:sz w:val="22"/>
                <w:szCs w:val="22"/>
              </w:rPr>
              <w:t>376</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6510000200</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376</w:t>
            </w:r>
          </w:p>
        </w:tc>
      </w:tr>
      <w:tr w:rsidR="00782960" w:rsidRPr="00782960" w:rsidTr="001A06F1">
        <w:trPr>
          <w:trHeight w:val="304"/>
        </w:trPr>
        <w:tc>
          <w:tcPr>
            <w:tcW w:w="4140" w:type="dxa"/>
            <w:gridSpan w:val="3"/>
            <w:hideMark/>
          </w:tcPr>
          <w:p w:rsidR="00782960" w:rsidRPr="00782960" w:rsidRDefault="00782960">
            <w:pPr>
              <w:rPr>
                <w:sz w:val="22"/>
                <w:szCs w:val="22"/>
              </w:rPr>
            </w:pPr>
            <w:r w:rsidRPr="00782960">
              <w:rPr>
                <w:sz w:val="22"/>
                <w:szCs w:val="22"/>
              </w:rPr>
              <w:t>Специальные расходы</w:t>
            </w:r>
          </w:p>
        </w:tc>
        <w:tc>
          <w:tcPr>
            <w:tcW w:w="2769" w:type="dxa"/>
            <w:noWrap/>
            <w:hideMark/>
          </w:tcPr>
          <w:p w:rsidR="00782960" w:rsidRPr="00782960" w:rsidRDefault="00782960" w:rsidP="00782960">
            <w:pPr>
              <w:rPr>
                <w:sz w:val="22"/>
                <w:szCs w:val="22"/>
              </w:rPr>
            </w:pPr>
            <w:r w:rsidRPr="00782960">
              <w:rPr>
                <w:sz w:val="22"/>
                <w:szCs w:val="22"/>
              </w:rPr>
              <w:t>6510000200</w:t>
            </w:r>
          </w:p>
        </w:tc>
        <w:tc>
          <w:tcPr>
            <w:tcW w:w="1903" w:type="dxa"/>
            <w:noWrap/>
            <w:hideMark/>
          </w:tcPr>
          <w:p w:rsidR="00782960" w:rsidRPr="00782960" w:rsidRDefault="00782960" w:rsidP="00782960">
            <w:pPr>
              <w:rPr>
                <w:sz w:val="22"/>
                <w:szCs w:val="22"/>
              </w:rPr>
            </w:pPr>
            <w:r w:rsidRPr="00782960">
              <w:rPr>
                <w:sz w:val="22"/>
                <w:szCs w:val="22"/>
              </w:rPr>
              <w:t>880</w:t>
            </w:r>
          </w:p>
        </w:tc>
        <w:tc>
          <w:tcPr>
            <w:tcW w:w="1587" w:type="dxa"/>
            <w:noWrap/>
            <w:hideMark/>
          </w:tcPr>
          <w:p w:rsidR="00782960" w:rsidRPr="00782960" w:rsidRDefault="00782960" w:rsidP="00782960">
            <w:pPr>
              <w:rPr>
                <w:sz w:val="22"/>
                <w:szCs w:val="22"/>
              </w:rPr>
            </w:pPr>
            <w:r w:rsidRPr="00782960">
              <w:rPr>
                <w:sz w:val="22"/>
                <w:szCs w:val="22"/>
              </w:rPr>
              <w:t>376</w:t>
            </w:r>
          </w:p>
        </w:tc>
      </w:tr>
      <w:tr w:rsidR="00782960" w:rsidRPr="00782960" w:rsidTr="001A06F1">
        <w:trPr>
          <w:trHeight w:val="425"/>
        </w:trPr>
        <w:tc>
          <w:tcPr>
            <w:tcW w:w="4140" w:type="dxa"/>
            <w:gridSpan w:val="3"/>
            <w:hideMark/>
          </w:tcPr>
          <w:p w:rsidR="00782960" w:rsidRPr="00782960" w:rsidRDefault="00782960">
            <w:pPr>
              <w:rPr>
                <w:b/>
                <w:bCs/>
                <w:sz w:val="22"/>
                <w:szCs w:val="22"/>
              </w:rPr>
            </w:pPr>
            <w:r w:rsidRPr="00782960">
              <w:rPr>
                <w:b/>
                <w:bCs/>
                <w:sz w:val="22"/>
                <w:szCs w:val="22"/>
              </w:rPr>
              <w:t>Резервный фонд администрации муниципального образования "Красногвардейский район"</w:t>
            </w:r>
          </w:p>
        </w:tc>
        <w:tc>
          <w:tcPr>
            <w:tcW w:w="2769" w:type="dxa"/>
            <w:noWrap/>
            <w:hideMark/>
          </w:tcPr>
          <w:p w:rsidR="00782960" w:rsidRPr="00782960" w:rsidRDefault="00782960" w:rsidP="00782960">
            <w:pPr>
              <w:rPr>
                <w:b/>
                <w:bCs/>
                <w:sz w:val="22"/>
                <w:szCs w:val="22"/>
              </w:rPr>
            </w:pPr>
            <w:r w:rsidRPr="00782960">
              <w:rPr>
                <w:b/>
                <w:bCs/>
                <w:sz w:val="22"/>
                <w:szCs w:val="22"/>
              </w:rPr>
              <w:t>6510000100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200</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6510000100</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200</w:t>
            </w:r>
          </w:p>
        </w:tc>
      </w:tr>
      <w:tr w:rsidR="00782960" w:rsidRPr="00782960" w:rsidTr="001A06F1">
        <w:trPr>
          <w:trHeight w:val="316"/>
        </w:trPr>
        <w:tc>
          <w:tcPr>
            <w:tcW w:w="4140" w:type="dxa"/>
            <w:gridSpan w:val="3"/>
            <w:hideMark/>
          </w:tcPr>
          <w:p w:rsidR="00782960" w:rsidRPr="00782960" w:rsidRDefault="00782960">
            <w:pPr>
              <w:rPr>
                <w:sz w:val="22"/>
                <w:szCs w:val="22"/>
              </w:rPr>
            </w:pPr>
            <w:r w:rsidRPr="00782960">
              <w:rPr>
                <w:sz w:val="22"/>
                <w:szCs w:val="22"/>
              </w:rPr>
              <w:t>Резервные средства</w:t>
            </w:r>
          </w:p>
        </w:tc>
        <w:tc>
          <w:tcPr>
            <w:tcW w:w="2769" w:type="dxa"/>
            <w:noWrap/>
            <w:hideMark/>
          </w:tcPr>
          <w:p w:rsidR="00782960" w:rsidRPr="00782960" w:rsidRDefault="00782960" w:rsidP="00782960">
            <w:pPr>
              <w:rPr>
                <w:sz w:val="22"/>
                <w:szCs w:val="22"/>
              </w:rPr>
            </w:pPr>
            <w:r w:rsidRPr="00782960">
              <w:rPr>
                <w:sz w:val="22"/>
                <w:szCs w:val="22"/>
              </w:rPr>
              <w:t>6510000100</w:t>
            </w:r>
          </w:p>
        </w:tc>
        <w:tc>
          <w:tcPr>
            <w:tcW w:w="1903" w:type="dxa"/>
            <w:noWrap/>
            <w:hideMark/>
          </w:tcPr>
          <w:p w:rsidR="00782960" w:rsidRPr="00782960" w:rsidRDefault="00782960" w:rsidP="00782960">
            <w:pPr>
              <w:rPr>
                <w:sz w:val="22"/>
                <w:szCs w:val="22"/>
              </w:rPr>
            </w:pPr>
            <w:r w:rsidRPr="00782960">
              <w:rPr>
                <w:sz w:val="22"/>
                <w:szCs w:val="22"/>
              </w:rPr>
              <w:t>870</w:t>
            </w:r>
          </w:p>
        </w:tc>
        <w:tc>
          <w:tcPr>
            <w:tcW w:w="1587" w:type="dxa"/>
            <w:noWrap/>
            <w:hideMark/>
          </w:tcPr>
          <w:p w:rsidR="00782960" w:rsidRPr="00782960" w:rsidRDefault="00782960" w:rsidP="00782960">
            <w:pPr>
              <w:rPr>
                <w:sz w:val="22"/>
                <w:szCs w:val="22"/>
              </w:rPr>
            </w:pPr>
            <w:r w:rsidRPr="00782960">
              <w:rPr>
                <w:sz w:val="22"/>
                <w:szCs w:val="22"/>
              </w:rPr>
              <w:t>200</w:t>
            </w:r>
          </w:p>
        </w:tc>
      </w:tr>
      <w:tr w:rsidR="00782960" w:rsidRPr="00782960" w:rsidTr="001A06F1">
        <w:trPr>
          <w:trHeight w:val="517"/>
        </w:trPr>
        <w:tc>
          <w:tcPr>
            <w:tcW w:w="4140" w:type="dxa"/>
            <w:gridSpan w:val="3"/>
            <w:hideMark/>
          </w:tcPr>
          <w:p w:rsidR="00782960" w:rsidRPr="00782960" w:rsidRDefault="00782960">
            <w:pPr>
              <w:rPr>
                <w:b/>
                <w:bCs/>
                <w:sz w:val="22"/>
                <w:szCs w:val="22"/>
              </w:rPr>
            </w:pPr>
            <w:r w:rsidRPr="00782960">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2769" w:type="dxa"/>
            <w:noWrap/>
            <w:hideMark/>
          </w:tcPr>
          <w:p w:rsidR="00782960" w:rsidRPr="00782960" w:rsidRDefault="00782960" w:rsidP="00782960">
            <w:pPr>
              <w:rPr>
                <w:b/>
                <w:bCs/>
                <w:sz w:val="22"/>
                <w:szCs w:val="22"/>
              </w:rPr>
            </w:pPr>
            <w:r w:rsidRPr="00782960">
              <w:rPr>
                <w:b/>
                <w:bCs/>
                <w:sz w:val="22"/>
                <w:szCs w:val="22"/>
              </w:rPr>
              <w:t>6510000400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0</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6510000400</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0</w:t>
            </w:r>
          </w:p>
        </w:tc>
      </w:tr>
      <w:tr w:rsidR="00782960" w:rsidRPr="00782960" w:rsidTr="001A06F1">
        <w:trPr>
          <w:trHeight w:val="342"/>
        </w:trPr>
        <w:tc>
          <w:tcPr>
            <w:tcW w:w="4140" w:type="dxa"/>
            <w:gridSpan w:val="3"/>
            <w:hideMark/>
          </w:tcPr>
          <w:p w:rsidR="00782960" w:rsidRPr="00782960" w:rsidRDefault="00782960">
            <w:pPr>
              <w:rPr>
                <w:sz w:val="22"/>
                <w:szCs w:val="22"/>
              </w:rPr>
            </w:pPr>
            <w:r w:rsidRPr="00782960">
              <w:rPr>
                <w:sz w:val="22"/>
                <w:szCs w:val="22"/>
              </w:rPr>
              <w:t>Уплата налогов, сборов и иных платежей</w:t>
            </w:r>
          </w:p>
        </w:tc>
        <w:tc>
          <w:tcPr>
            <w:tcW w:w="2769" w:type="dxa"/>
            <w:noWrap/>
            <w:hideMark/>
          </w:tcPr>
          <w:p w:rsidR="00782960" w:rsidRPr="00782960" w:rsidRDefault="00782960" w:rsidP="00782960">
            <w:pPr>
              <w:rPr>
                <w:sz w:val="22"/>
                <w:szCs w:val="22"/>
              </w:rPr>
            </w:pPr>
            <w:r w:rsidRPr="00782960">
              <w:rPr>
                <w:sz w:val="22"/>
                <w:szCs w:val="22"/>
              </w:rPr>
              <w:t>6510000400</w:t>
            </w:r>
          </w:p>
        </w:tc>
        <w:tc>
          <w:tcPr>
            <w:tcW w:w="1903" w:type="dxa"/>
            <w:noWrap/>
            <w:hideMark/>
          </w:tcPr>
          <w:p w:rsidR="00782960" w:rsidRPr="00782960" w:rsidRDefault="00782960" w:rsidP="00782960">
            <w:pPr>
              <w:rPr>
                <w:sz w:val="22"/>
                <w:szCs w:val="22"/>
              </w:rPr>
            </w:pPr>
            <w:r w:rsidRPr="00782960">
              <w:rPr>
                <w:sz w:val="22"/>
                <w:szCs w:val="22"/>
              </w:rPr>
              <w:t>850</w:t>
            </w:r>
          </w:p>
        </w:tc>
        <w:tc>
          <w:tcPr>
            <w:tcW w:w="1587" w:type="dxa"/>
            <w:noWrap/>
            <w:hideMark/>
          </w:tcPr>
          <w:p w:rsidR="00782960" w:rsidRPr="00782960" w:rsidRDefault="00782960" w:rsidP="00782960">
            <w:pPr>
              <w:rPr>
                <w:sz w:val="22"/>
                <w:szCs w:val="22"/>
              </w:rPr>
            </w:pPr>
            <w:r w:rsidRPr="00782960">
              <w:rPr>
                <w:sz w:val="22"/>
                <w:szCs w:val="22"/>
              </w:rPr>
              <w:t> </w:t>
            </w:r>
          </w:p>
        </w:tc>
      </w:tr>
      <w:tr w:rsidR="00782960" w:rsidRPr="00782960" w:rsidTr="001A06F1">
        <w:trPr>
          <w:trHeight w:val="266"/>
        </w:trPr>
        <w:tc>
          <w:tcPr>
            <w:tcW w:w="4140" w:type="dxa"/>
            <w:gridSpan w:val="3"/>
            <w:hideMark/>
          </w:tcPr>
          <w:p w:rsidR="00782960" w:rsidRPr="00782960" w:rsidRDefault="00782960">
            <w:pPr>
              <w:rPr>
                <w:b/>
                <w:bCs/>
                <w:sz w:val="22"/>
                <w:szCs w:val="22"/>
              </w:rPr>
            </w:pPr>
            <w:r w:rsidRPr="00782960">
              <w:rPr>
                <w:b/>
                <w:bCs/>
                <w:sz w:val="22"/>
                <w:szCs w:val="22"/>
              </w:rPr>
              <w:t>Выполнение других обязательств государства</w:t>
            </w:r>
          </w:p>
        </w:tc>
        <w:tc>
          <w:tcPr>
            <w:tcW w:w="2769" w:type="dxa"/>
            <w:noWrap/>
            <w:hideMark/>
          </w:tcPr>
          <w:p w:rsidR="00782960" w:rsidRPr="00782960" w:rsidRDefault="00782960" w:rsidP="00782960">
            <w:pPr>
              <w:rPr>
                <w:b/>
                <w:bCs/>
                <w:sz w:val="22"/>
                <w:szCs w:val="22"/>
              </w:rPr>
            </w:pPr>
            <w:r w:rsidRPr="00782960">
              <w:rPr>
                <w:b/>
                <w:bCs/>
                <w:sz w:val="22"/>
                <w:szCs w:val="22"/>
              </w:rPr>
              <w:t>6510000300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340,6</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6510000300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334</w:t>
            </w:r>
          </w:p>
        </w:tc>
      </w:tr>
      <w:tr w:rsidR="00782960" w:rsidRPr="00782960" w:rsidTr="001A06F1">
        <w:trPr>
          <w:trHeight w:val="464"/>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6510000300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334</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Иные бюджетные ассигнования</w:t>
            </w:r>
          </w:p>
        </w:tc>
        <w:tc>
          <w:tcPr>
            <w:tcW w:w="2769" w:type="dxa"/>
            <w:noWrap/>
            <w:hideMark/>
          </w:tcPr>
          <w:p w:rsidR="00782960" w:rsidRPr="00782960" w:rsidRDefault="00782960" w:rsidP="00782960">
            <w:pPr>
              <w:rPr>
                <w:sz w:val="22"/>
                <w:szCs w:val="22"/>
              </w:rPr>
            </w:pPr>
            <w:r w:rsidRPr="00782960">
              <w:rPr>
                <w:sz w:val="22"/>
                <w:szCs w:val="22"/>
              </w:rPr>
              <w:t>6510000300</w:t>
            </w:r>
          </w:p>
        </w:tc>
        <w:tc>
          <w:tcPr>
            <w:tcW w:w="1903" w:type="dxa"/>
            <w:noWrap/>
            <w:hideMark/>
          </w:tcPr>
          <w:p w:rsidR="00782960" w:rsidRPr="00782960" w:rsidRDefault="00782960" w:rsidP="00782960">
            <w:pPr>
              <w:rPr>
                <w:sz w:val="22"/>
                <w:szCs w:val="22"/>
              </w:rPr>
            </w:pPr>
            <w:r w:rsidRPr="00782960">
              <w:rPr>
                <w:sz w:val="22"/>
                <w:szCs w:val="22"/>
              </w:rPr>
              <w:t>800</w:t>
            </w:r>
          </w:p>
        </w:tc>
        <w:tc>
          <w:tcPr>
            <w:tcW w:w="1587" w:type="dxa"/>
            <w:noWrap/>
            <w:hideMark/>
          </w:tcPr>
          <w:p w:rsidR="00782960" w:rsidRPr="00782960" w:rsidRDefault="00782960" w:rsidP="00782960">
            <w:pPr>
              <w:rPr>
                <w:sz w:val="22"/>
                <w:szCs w:val="22"/>
              </w:rPr>
            </w:pPr>
            <w:r w:rsidRPr="00782960">
              <w:rPr>
                <w:sz w:val="22"/>
                <w:szCs w:val="22"/>
              </w:rPr>
              <w:t>6,6</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Уплата налогов, сборов и иных платежей</w:t>
            </w:r>
          </w:p>
        </w:tc>
        <w:tc>
          <w:tcPr>
            <w:tcW w:w="2769" w:type="dxa"/>
            <w:noWrap/>
            <w:hideMark/>
          </w:tcPr>
          <w:p w:rsidR="00782960" w:rsidRPr="00782960" w:rsidRDefault="00782960" w:rsidP="00782960">
            <w:pPr>
              <w:rPr>
                <w:sz w:val="22"/>
                <w:szCs w:val="22"/>
              </w:rPr>
            </w:pPr>
            <w:r w:rsidRPr="00782960">
              <w:rPr>
                <w:sz w:val="22"/>
                <w:szCs w:val="22"/>
              </w:rPr>
              <w:t>6510000300</w:t>
            </w:r>
          </w:p>
        </w:tc>
        <w:tc>
          <w:tcPr>
            <w:tcW w:w="1903" w:type="dxa"/>
            <w:noWrap/>
            <w:hideMark/>
          </w:tcPr>
          <w:p w:rsidR="00782960" w:rsidRPr="00782960" w:rsidRDefault="00782960" w:rsidP="00782960">
            <w:pPr>
              <w:rPr>
                <w:sz w:val="22"/>
                <w:szCs w:val="22"/>
              </w:rPr>
            </w:pPr>
            <w:r w:rsidRPr="00782960">
              <w:rPr>
                <w:sz w:val="22"/>
                <w:szCs w:val="22"/>
              </w:rPr>
              <w:t>850</w:t>
            </w:r>
          </w:p>
        </w:tc>
        <w:tc>
          <w:tcPr>
            <w:tcW w:w="1587" w:type="dxa"/>
            <w:noWrap/>
            <w:hideMark/>
          </w:tcPr>
          <w:p w:rsidR="00782960" w:rsidRPr="00782960" w:rsidRDefault="00782960" w:rsidP="00782960">
            <w:pPr>
              <w:rPr>
                <w:sz w:val="22"/>
                <w:szCs w:val="22"/>
              </w:rPr>
            </w:pPr>
            <w:r w:rsidRPr="00782960">
              <w:rPr>
                <w:sz w:val="22"/>
                <w:szCs w:val="22"/>
              </w:rPr>
              <w:t>6,6</w:t>
            </w:r>
          </w:p>
        </w:tc>
      </w:tr>
      <w:tr w:rsidR="00782960" w:rsidRPr="00782960" w:rsidTr="001A06F1">
        <w:trPr>
          <w:trHeight w:val="449"/>
        </w:trPr>
        <w:tc>
          <w:tcPr>
            <w:tcW w:w="4140" w:type="dxa"/>
            <w:gridSpan w:val="3"/>
            <w:hideMark/>
          </w:tcPr>
          <w:p w:rsidR="00782960" w:rsidRPr="00782960" w:rsidRDefault="00782960">
            <w:pPr>
              <w:rPr>
                <w:b/>
                <w:bCs/>
                <w:sz w:val="22"/>
                <w:szCs w:val="22"/>
              </w:rPr>
            </w:pPr>
            <w:r w:rsidRPr="00782960">
              <w:rPr>
                <w:b/>
                <w:bCs/>
                <w:sz w:val="22"/>
                <w:szCs w:val="22"/>
              </w:rPr>
              <w:t>Расходы на осуществление государственных полномочий Республики Адыгея в сфере административных правоотношений</w:t>
            </w:r>
          </w:p>
        </w:tc>
        <w:tc>
          <w:tcPr>
            <w:tcW w:w="2769" w:type="dxa"/>
            <w:noWrap/>
            <w:hideMark/>
          </w:tcPr>
          <w:p w:rsidR="00782960" w:rsidRPr="00782960" w:rsidRDefault="00782960" w:rsidP="00782960">
            <w:pPr>
              <w:rPr>
                <w:b/>
                <w:bCs/>
                <w:sz w:val="22"/>
                <w:szCs w:val="22"/>
              </w:rPr>
            </w:pPr>
            <w:r w:rsidRPr="00782960">
              <w:rPr>
                <w:b/>
                <w:bCs/>
                <w:sz w:val="22"/>
                <w:szCs w:val="22"/>
              </w:rPr>
              <w:t>6510061010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33</w:t>
            </w:r>
          </w:p>
        </w:tc>
      </w:tr>
      <w:tr w:rsidR="00782960" w:rsidRPr="00782960" w:rsidTr="001A06F1">
        <w:trPr>
          <w:trHeight w:val="517"/>
        </w:trPr>
        <w:tc>
          <w:tcPr>
            <w:tcW w:w="4140" w:type="dxa"/>
            <w:gridSpan w:val="3"/>
            <w:hideMark/>
          </w:tcPr>
          <w:p w:rsidR="00782960" w:rsidRPr="00782960" w:rsidRDefault="00782960">
            <w:pPr>
              <w:rPr>
                <w:sz w:val="22"/>
                <w:szCs w:val="22"/>
              </w:rPr>
            </w:pPr>
            <w:r w:rsidRPr="00782960">
              <w:rPr>
                <w:sz w:val="22"/>
                <w:szCs w:val="22"/>
              </w:rPr>
              <w:t xml:space="preserve">Субвенция на </w:t>
            </w:r>
            <w:proofErr w:type="spellStart"/>
            <w:proofErr w:type="gramStart"/>
            <w:r w:rsidRPr="00782960">
              <w:rPr>
                <w:sz w:val="22"/>
                <w:szCs w:val="22"/>
              </w:rPr>
              <w:t>осуществле</w:t>
            </w:r>
            <w:proofErr w:type="spellEnd"/>
            <w:r w:rsidRPr="00782960">
              <w:rPr>
                <w:sz w:val="22"/>
                <w:szCs w:val="22"/>
              </w:rPr>
              <w:t xml:space="preserve"> </w:t>
            </w:r>
            <w:proofErr w:type="spellStart"/>
            <w:r w:rsidRPr="00782960">
              <w:rPr>
                <w:sz w:val="22"/>
                <w:szCs w:val="22"/>
              </w:rPr>
              <w:t>ние</w:t>
            </w:r>
            <w:proofErr w:type="spellEnd"/>
            <w:proofErr w:type="gramEnd"/>
            <w:r w:rsidRPr="00782960">
              <w:rPr>
                <w:sz w:val="22"/>
                <w:szCs w:val="22"/>
              </w:rPr>
              <w:t xml:space="preserve"> государственных полномочий Республики Адыгея в сфере административных правоотношений</w:t>
            </w:r>
          </w:p>
        </w:tc>
        <w:tc>
          <w:tcPr>
            <w:tcW w:w="2769" w:type="dxa"/>
            <w:noWrap/>
            <w:hideMark/>
          </w:tcPr>
          <w:p w:rsidR="00782960" w:rsidRPr="00782960" w:rsidRDefault="00782960" w:rsidP="00782960">
            <w:pPr>
              <w:rPr>
                <w:sz w:val="22"/>
                <w:szCs w:val="22"/>
              </w:rPr>
            </w:pPr>
            <w:r w:rsidRPr="00782960">
              <w:rPr>
                <w:sz w:val="22"/>
                <w:szCs w:val="22"/>
              </w:rPr>
              <w:t>6510061010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sz w:val="22"/>
                <w:szCs w:val="22"/>
              </w:rPr>
            </w:pPr>
            <w:r w:rsidRPr="00782960">
              <w:rPr>
                <w:sz w:val="22"/>
                <w:szCs w:val="22"/>
              </w:rPr>
              <w:t>33</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lastRenderedPageBreak/>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6510061010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33</w:t>
            </w:r>
          </w:p>
        </w:tc>
      </w:tr>
      <w:tr w:rsidR="00782960" w:rsidRPr="00782960" w:rsidTr="001A06F1">
        <w:trPr>
          <w:trHeight w:val="258"/>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6510061010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33</w:t>
            </w:r>
          </w:p>
        </w:tc>
      </w:tr>
      <w:tr w:rsidR="00782960" w:rsidRPr="00782960" w:rsidTr="001A06F1">
        <w:trPr>
          <w:trHeight w:val="61"/>
        </w:trPr>
        <w:tc>
          <w:tcPr>
            <w:tcW w:w="4140" w:type="dxa"/>
            <w:gridSpan w:val="3"/>
            <w:hideMark/>
          </w:tcPr>
          <w:p w:rsidR="00782960" w:rsidRPr="00782960" w:rsidRDefault="00782960">
            <w:pPr>
              <w:rPr>
                <w:b/>
                <w:bCs/>
                <w:sz w:val="22"/>
                <w:szCs w:val="22"/>
              </w:rPr>
            </w:pPr>
            <w:r w:rsidRPr="00782960">
              <w:rPr>
                <w:b/>
                <w:bCs/>
                <w:sz w:val="22"/>
                <w:szCs w:val="22"/>
              </w:rPr>
              <w:t>Расходы за счет межбюджетных трансфертов, предоставляемых из республиканского бюджета Республики Адыгея</w:t>
            </w:r>
          </w:p>
        </w:tc>
        <w:tc>
          <w:tcPr>
            <w:tcW w:w="2769" w:type="dxa"/>
            <w:noWrap/>
            <w:hideMark/>
          </w:tcPr>
          <w:p w:rsidR="00782960" w:rsidRPr="00782960" w:rsidRDefault="00782960" w:rsidP="00782960">
            <w:pPr>
              <w:rPr>
                <w:b/>
                <w:bCs/>
                <w:sz w:val="22"/>
                <w:szCs w:val="22"/>
              </w:rPr>
            </w:pPr>
            <w:r w:rsidRPr="00782960">
              <w:rPr>
                <w:b/>
                <w:bCs/>
                <w:sz w:val="22"/>
                <w:szCs w:val="22"/>
              </w:rPr>
              <w:t>6510000400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 </w:t>
            </w:r>
          </w:p>
        </w:tc>
      </w:tr>
      <w:tr w:rsidR="00782960" w:rsidRPr="00782960" w:rsidTr="001A06F1">
        <w:trPr>
          <w:trHeight w:val="464"/>
        </w:trPr>
        <w:tc>
          <w:tcPr>
            <w:tcW w:w="4140" w:type="dxa"/>
            <w:gridSpan w:val="3"/>
            <w:hideMark/>
          </w:tcPr>
          <w:p w:rsidR="00782960" w:rsidRPr="00782960" w:rsidRDefault="00782960">
            <w:pPr>
              <w:rPr>
                <w:b/>
                <w:bCs/>
                <w:sz w:val="22"/>
                <w:szCs w:val="22"/>
              </w:rPr>
            </w:pPr>
            <w:r w:rsidRPr="00782960">
              <w:rPr>
                <w:b/>
                <w:bCs/>
                <w:sz w:val="22"/>
                <w:szCs w:val="22"/>
              </w:rPr>
              <w:t>Мероприятия по предупреждению и ликвидации последствий чрезвычайных ситуаций и стихийных бедствий</w:t>
            </w:r>
          </w:p>
        </w:tc>
        <w:tc>
          <w:tcPr>
            <w:tcW w:w="2769" w:type="dxa"/>
            <w:noWrap/>
            <w:hideMark/>
          </w:tcPr>
          <w:p w:rsidR="00782960" w:rsidRPr="00782960" w:rsidRDefault="00782960" w:rsidP="00782960">
            <w:pPr>
              <w:rPr>
                <w:b/>
                <w:bCs/>
                <w:sz w:val="22"/>
                <w:szCs w:val="22"/>
              </w:rPr>
            </w:pPr>
            <w:r w:rsidRPr="00782960">
              <w:rPr>
                <w:b/>
                <w:bCs/>
                <w:sz w:val="22"/>
                <w:szCs w:val="22"/>
              </w:rPr>
              <w:t>6510000500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30</w:t>
            </w:r>
          </w:p>
        </w:tc>
      </w:tr>
      <w:tr w:rsidR="00782960" w:rsidRPr="00782960" w:rsidTr="001A06F1">
        <w:trPr>
          <w:trHeight w:val="498"/>
        </w:trPr>
        <w:tc>
          <w:tcPr>
            <w:tcW w:w="4140" w:type="dxa"/>
            <w:gridSpan w:val="3"/>
            <w:hideMark/>
          </w:tcPr>
          <w:p w:rsidR="00782960" w:rsidRPr="00782960" w:rsidRDefault="00782960">
            <w:pPr>
              <w:rPr>
                <w:sz w:val="22"/>
                <w:szCs w:val="22"/>
              </w:rPr>
            </w:pPr>
            <w:r w:rsidRPr="00782960">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769" w:type="dxa"/>
            <w:noWrap/>
            <w:hideMark/>
          </w:tcPr>
          <w:p w:rsidR="00782960" w:rsidRPr="00782960" w:rsidRDefault="00782960" w:rsidP="00782960">
            <w:pPr>
              <w:rPr>
                <w:sz w:val="22"/>
                <w:szCs w:val="22"/>
              </w:rPr>
            </w:pPr>
            <w:r w:rsidRPr="00782960">
              <w:rPr>
                <w:sz w:val="22"/>
                <w:szCs w:val="22"/>
              </w:rPr>
              <w:t>6510000500</w:t>
            </w:r>
          </w:p>
        </w:tc>
        <w:tc>
          <w:tcPr>
            <w:tcW w:w="1903" w:type="dxa"/>
            <w:noWrap/>
            <w:hideMark/>
          </w:tcPr>
          <w:p w:rsidR="00782960" w:rsidRPr="00782960" w:rsidRDefault="00782960" w:rsidP="00782960">
            <w:pPr>
              <w:rPr>
                <w:sz w:val="22"/>
                <w:szCs w:val="22"/>
              </w:rPr>
            </w:pPr>
            <w:r w:rsidRPr="00782960">
              <w:rPr>
                <w:sz w:val="22"/>
                <w:szCs w:val="22"/>
              </w:rPr>
              <w:t> </w:t>
            </w:r>
          </w:p>
        </w:tc>
        <w:tc>
          <w:tcPr>
            <w:tcW w:w="1587" w:type="dxa"/>
            <w:noWrap/>
            <w:hideMark/>
          </w:tcPr>
          <w:p w:rsidR="00782960" w:rsidRPr="00782960" w:rsidRDefault="00782960" w:rsidP="00782960">
            <w:pPr>
              <w:rPr>
                <w:sz w:val="22"/>
                <w:szCs w:val="22"/>
              </w:rPr>
            </w:pPr>
            <w:r w:rsidRPr="00782960">
              <w:rPr>
                <w:sz w:val="22"/>
                <w:szCs w:val="22"/>
              </w:rPr>
              <w:t>30</w:t>
            </w:r>
          </w:p>
        </w:tc>
      </w:tr>
      <w:tr w:rsidR="00782960" w:rsidRPr="00782960" w:rsidTr="001A06F1">
        <w:trPr>
          <w:trHeight w:val="316"/>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6510000500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30</w:t>
            </w:r>
          </w:p>
        </w:tc>
      </w:tr>
      <w:tr w:rsidR="00782960" w:rsidRPr="00782960" w:rsidTr="001A06F1">
        <w:trPr>
          <w:trHeight w:val="498"/>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6510000500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30</w:t>
            </w:r>
          </w:p>
        </w:tc>
      </w:tr>
      <w:tr w:rsidR="00782960" w:rsidRPr="00782960" w:rsidTr="001A06F1">
        <w:trPr>
          <w:trHeight w:val="293"/>
        </w:trPr>
        <w:tc>
          <w:tcPr>
            <w:tcW w:w="4140" w:type="dxa"/>
            <w:gridSpan w:val="3"/>
            <w:hideMark/>
          </w:tcPr>
          <w:p w:rsidR="00782960" w:rsidRPr="00782960" w:rsidRDefault="00782960">
            <w:pPr>
              <w:rPr>
                <w:b/>
                <w:bCs/>
                <w:sz w:val="22"/>
                <w:szCs w:val="22"/>
              </w:rPr>
            </w:pPr>
            <w:r w:rsidRPr="00782960">
              <w:rPr>
                <w:b/>
                <w:bCs/>
                <w:sz w:val="22"/>
                <w:szCs w:val="22"/>
              </w:rPr>
              <w:t>Реализация государственных функций в области национальной экономики</w:t>
            </w:r>
          </w:p>
        </w:tc>
        <w:tc>
          <w:tcPr>
            <w:tcW w:w="2769" w:type="dxa"/>
            <w:noWrap/>
            <w:hideMark/>
          </w:tcPr>
          <w:p w:rsidR="00782960" w:rsidRPr="00782960" w:rsidRDefault="00782960" w:rsidP="00782960">
            <w:pPr>
              <w:rPr>
                <w:b/>
                <w:bCs/>
                <w:sz w:val="22"/>
                <w:szCs w:val="22"/>
              </w:rPr>
            </w:pPr>
            <w:r w:rsidRPr="00782960">
              <w:rPr>
                <w:b/>
                <w:bCs/>
                <w:sz w:val="22"/>
                <w:szCs w:val="22"/>
              </w:rPr>
              <w:t>6510000600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200</w:t>
            </w:r>
          </w:p>
        </w:tc>
      </w:tr>
      <w:tr w:rsidR="00782960" w:rsidRPr="00782960" w:rsidTr="001A06F1">
        <w:trPr>
          <w:trHeight w:val="327"/>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6510000600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200</w:t>
            </w:r>
          </w:p>
        </w:tc>
      </w:tr>
      <w:tr w:rsidR="00782960" w:rsidRPr="00782960" w:rsidTr="001A06F1">
        <w:trPr>
          <w:trHeight w:val="475"/>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6510000600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200</w:t>
            </w:r>
          </w:p>
        </w:tc>
      </w:tr>
      <w:tr w:rsidR="00782960" w:rsidRPr="00782960" w:rsidTr="001A06F1">
        <w:trPr>
          <w:trHeight w:val="646"/>
        </w:trPr>
        <w:tc>
          <w:tcPr>
            <w:tcW w:w="4140" w:type="dxa"/>
            <w:gridSpan w:val="3"/>
            <w:hideMark/>
          </w:tcPr>
          <w:p w:rsidR="00782960" w:rsidRPr="00782960" w:rsidRDefault="00782960">
            <w:pPr>
              <w:rPr>
                <w:b/>
                <w:bCs/>
                <w:sz w:val="22"/>
                <w:szCs w:val="22"/>
              </w:rPr>
            </w:pPr>
            <w:r w:rsidRPr="00782960">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769" w:type="dxa"/>
            <w:noWrap/>
            <w:hideMark/>
          </w:tcPr>
          <w:p w:rsidR="00782960" w:rsidRPr="00782960" w:rsidRDefault="00782960" w:rsidP="00782960">
            <w:pPr>
              <w:rPr>
                <w:b/>
                <w:bCs/>
                <w:sz w:val="22"/>
                <w:szCs w:val="22"/>
              </w:rPr>
            </w:pPr>
            <w:r w:rsidRPr="00782960">
              <w:rPr>
                <w:b/>
                <w:bCs/>
                <w:sz w:val="22"/>
                <w:szCs w:val="22"/>
              </w:rPr>
              <w:t>6510000700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10</w:t>
            </w:r>
          </w:p>
        </w:tc>
      </w:tr>
      <w:tr w:rsidR="00782960" w:rsidRPr="00782960" w:rsidTr="001A06F1">
        <w:trPr>
          <w:trHeight w:val="266"/>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6510000700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10</w:t>
            </w:r>
          </w:p>
        </w:tc>
      </w:tr>
      <w:tr w:rsidR="00782960" w:rsidRPr="00782960" w:rsidTr="001A06F1">
        <w:trPr>
          <w:trHeight w:val="486"/>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6510000700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10</w:t>
            </w:r>
          </w:p>
        </w:tc>
      </w:tr>
      <w:tr w:rsidR="00782960" w:rsidRPr="00782960" w:rsidTr="001A06F1">
        <w:trPr>
          <w:trHeight w:val="23"/>
        </w:trPr>
        <w:tc>
          <w:tcPr>
            <w:tcW w:w="4140" w:type="dxa"/>
            <w:gridSpan w:val="3"/>
            <w:hideMark/>
          </w:tcPr>
          <w:p w:rsidR="00782960" w:rsidRPr="00782960" w:rsidRDefault="00782960">
            <w:pPr>
              <w:rPr>
                <w:sz w:val="22"/>
                <w:szCs w:val="22"/>
              </w:rPr>
            </w:pPr>
            <w:r w:rsidRPr="00782960">
              <w:rPr>
                <w:sz w:val="22"/>
                <w:szCs w:val="22"/>
              </w:rPr>
              <w:t>Решение вопросов местного значения в части полномочий по водоснабжению населения и водоотведению</w:t>
            </w:r>
          </w:p>
        </w:tc>
        <w:tc>
          <w:tcPr>
            <w:tcW w:w="2769" w:type="dxa"/>
            <w:noWrap/>
            <w:hideMark/>
          </w:tcPr>
          <w:p w:rsidR="00782960" w:rsidRPr="00782960" w:rsidRDefault="00782960" w:rsidP="00782960">
            <w:pPr>
              <w:rPr>
                <w:sz w:val="22"/>
                <w:szCs w:val="22"/>
              </w:rPr>
            </w:pPr>
            <w:r w:rsidRPr="00782960">
              <w:rPr>
                <w:sz w:val="22"/>
                <w:szCs w:val="22"/>
              </w:rPr>
              <w:t>6510000710</w:t>
            </w:r>
          </w:p>
        </w:tc>
        <w:tc>
          <w:tcPr>
            <w:tcW w:w="1903" w:type="dxa"/>
            <w:noWrap/>
            <w:hideMark/>
          </w:tcPr>
          <w:p w:rsidR="00782960" w:rsidRPr="00782960" w:rsidRDefault="00782960" w:rsidP="00782960">
            <w:pPr>
              <w:rPr>
                <w:sz w:val="22"/>
                <w:szCs w:val="22"/>
              </w:rPr>
            </w:pPr>
            <w:r w:rsidRPr="00782960">
              <w:rPr>
                <w:sz w:val="22"/>
                <w:szCs w:val="22"/>
              </w:rPr>
              <w:t> </w:t>
            </w:r>
          </w:p>
        </w:tc>
        <w:tc>
          <w:tcPr>
            <w:tcW w:w="1587" w:type="dxa"/>
            <w:noWrap/>
            <w:hideMark/>
          </w:tcPr>
          <w:p w:rsidR="00782960" w:rsidRPr="00782960" w:rsidRDefault="00782960" w:rsidP="00782960">
            <w:pPr>
              <w:rPr>
                <w:sz w:val="22"/>
                <w:szCs w:val="22"/>
              </w:rPr>
            </w:pPr>
            <w:r w:rsidRPr="00782960">
              <w:rPr>
                <w:sz w:val="22"/>
                <w:szCs w:val="22"/>
              </w:rPr>
              <w:t>0</w:t>
            </w:r>
          </w:p>
        </w:tc>
      </w:tr>
      <w:tr w:rsidR="00782960" w:rsidRPr="00782960" w:rsidTr="001A06F1">
        <w:trPr>
          <w:trHeight w:val="889"/>
        </w:trPr>
        <w:tc>
          <w:tcPr>
            <w:tcW w:w="4140" w:type="dxa"/>
            <w:gridSpan w:val="3"/>
            <w:hideMark/>
          </w:tcPr>
          <w:p w:rsidR="00782960" w:rsidRPr="00782960" w:rsidRDefault="00782960">
            <w:pPr>
              <w:rPr>
                <w:sz w:val="22"/>
                <w:szCs w:val="22"/>
              </w:rPr>
            </w:pPr>
            <w:proofErr w:type="spellStart"/>
            <w:r w:rsidRPr="00782960">
              <w:rPr>
                <w:sz w:val="22"/>
                <w:szCs w:val="22"/>
              </w:rPr>
              <w:t>Софинансирование</w:t>
            </w:r>
            <w:proofErr w:type="spellEnd"/>
            <w:r w:rsidRPr="00782960">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782960">
              <w:rPr>
                <w:sz w:val="22"/>
                <w:szCs w:val="22"/>
              </w:rPr>
              <w:t xml:space="preserve">." </w:t>
            </w:r>
            <w:proofErr w:type="gramEnd"/>
            <w:r w:rsidRPr="00782960">
              <w:rPr>
                <w:sz w:val="22"/>
                <w:szCs w:val="22"/>
              </w:rPr>
              <w:t>Обеспечение инженерной инфраструктурой микрорайон, выделенный под строительство жилья для многодетных семей</w:t>
            </w:r>
          </w:p>
        </w:tc>
        <w:tc>
          <w:tcPr>
            <w:tcW w:w="2769" w:type="dxa"/>
            <w:noWrap/>
            <w:hideMark/>
          </w:tcPr>
          <w:p w:rsidR="00782960" w:rsidRPr="00782960" w:rsidRDefault="00782960" w:rsidP="00782960">
            <w:pPr>
              <w:rPr>
                <w:sz w:val="22"/>
                <w:szCs w:val="22"/>
              </w:rPr>
            </w:pPr>
            <w:r w:rsidRPr="00782960">
              <w:rPr>
                <w:sz w:val="22"/>
                <w:szCs w:val="22"/>
              </w:rPr>
              <w:t>6510000750</w:t>
            </w:r>
          </w:p>
        </w:tc>
        <w:tc>
          <w:tcPr>
            <w:tcW w:w="1903" w:type="dxa"/>
            <w:noWrap/>
            <w:hideMark/>
          </w:tcPr>
          <w:p w:rsidR="00782960" w:rsidRPr="00782960" w:rsidRDefault="00782960" w:rsidP="00782960">
            <w:pPr>
              <w:rPr>
                <w:sz w:val="22"/>
                <w:szCs w:val="22"/>
              </w:rPr>
            </w:pPr>
            <w:r w:rsidRPr="00782960">
              <w:rPr>
                <w:sz w:val="22"/>
                <w:szCs w:val="22"/>
              </w:rPr>
              <w:t> </w:t>
            </w:r>
          </w:p>
        </w:tc>
        <w:tc>
          <w:tcPr>
            <w:tcW w:w="1587" w:type="dxa"/>
            <w:noWrap/>
            <w:hideMark/>
          </w:tcPr>
          <w:p w:rsidR="00782960" w:rsidRPr="00782960" w:rsidRDefault="00782960" w:rsidP="00782960">
            <w:pPr>
              <w:rPr>
                <w:sz w:val="22"/>
                <w:szCs w:val="22"/>
              </w:rPr>
            </w:pPr>
            <w:r w:rsidRPr="00782960">
              <w:rPr>
                <w:sz w:val="22"/>
                <w:szCs w:val="22"/>
              </w:rPr>
              <w:t>600</w:t>
            </w:r>
          </w:p>
        </w:tc>
      </w:tr>
      <w:tr w:rsidR="00782960" w:rsidRPr="00782960" w:rsidTr="001A06F1">
        <w:trPr>
          <w:trHeight w:val="377"/>
        </w:trPr>
        <w:tc>
          <w:tcPr>
            <w:tcW w:w="4140" w:type="dxa"/>
            <w:gridSpan w:val="3"/>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6510000750</w:t>
            </w:r>
          </w:p>
        </w:tc>
        <w:tc>
          <w:tcPr>
            <w:tcW w:w="1903" w:type="dxa"/>
            <w:noWrap/>
            <w:hideMark/>
          </w:tcPr>
          <w:p w:rsidR="00782960" w:rsidRPr="00782960" w:rsidRDefault="00782960" w:rsidP="00782960">
            <w:pPr>
              <w:rPr>
                <w:sz w:val="22"/>
                <w:szCs w:val="22"/>
              </w:rPr>
            </w:pPr>
            <w:r w:rsidRPr="00782960">
              <w:rPr>
                <w:sz w:val="22"/>
                <w:szCs w:val="22"/>
              </w:rPr>
              <w:t>200</w:t>
            </w:r>
          </w:p>
        </w:tc>
        <w:tc>
          <w:tcPr>
            <w:tcW w:w="1587" w:type="dxa"/>
            <w:noWrap/>
            <w:hideMark/>
          </w:tcPr>
          <w:p w:rsidR="00782960" w:rsidRPr="00782960" w:rsidRDefault="00782960" w:rsidP="00782960">
            <w:pPr>
              <w:rPr>
                <w:sz w:val="22"/>
                <w:szCs w:val="22"/>
              </w:rPr>
            </w:pPr>
            <w:r w:rsidRPr="00782960">
              <w:rPr>
                <w:sz w:val="22"/>
                <w:szCs w:val="22"/>
              </w:rPr>
              <w:t>600</w:t>
            </w:r>
          </w:p>
        </w:tc>
      </w:tr>
      <w:tr w:rsidR="00782960" w:rsidRPr="00782960" w:rsidTr="001A06F1">
        <w:trPr>
          <w:trHeight w:val="486"/>
        </w:trPr>
        <w:tc>
          <w:tcPr>
            <w:tcW w:w="4140" w:type="dxa"/>
            <w:gridSpan w:val="3"/>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2769" w:type="dxa"/>
            <w:noWrap/>
            <w:hideMark/>
          </w:tcPr>
          <w:p w:rsidR="00782960" w:rsidRPr="00782960" w:rsidRDefault="00782960" w:rsidP="00782960">
            <w:pPr>
              <w:rPr>
                <w:sz w:val="22"/>
                <w:szCs w:val="22"/>
              </w:rPr>
            </w:pPr>
            <w:r w:rsidRPr="00782960">
              <w:rPr>
                <w:sz w:val="22"/>
                <w:szCs w:val="22"/>
              </w:rPr>
              <w:t>6510000750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600</w:t>
            </w:r>
          </w:p>
        </w:tc>
      </w:tr>
      <w:tr w:rsidR="00782960" w:rsidRPr="00782960" w:rsidTr="001A06F1">
        <w:trPr>
          <w:trHeight w:val="486"/>
        </w:trPr>
        <w:tc>
          <w:tcPr>
            <w:tcW w:w="4140" w:type="dxa"/>
            <w:gridSpan w:val="3"/>
            <w:hideMark/>
          </w:tcPr>
          <w:p w:rsidR="00782960" w:rsidRPr="00782960" w:rsidRDefault="00782960">
            <w:pPr>
              <w:rPr>
                <w:b/>
                <w:bCs/>
                <w:sz w:val="22"/>
                <w:szCs w:val="22"/>
              </w:rPr>
            </w:pPr>
            <w:r w:rsidRPr="00782960">
              <w:rPr>
                <w:b/>
                <w:bCs/>
                <w:sz w:val="22"/>
                <w:szCs w:val="22"/>
              </w:rPr>
              <w:t>Доплаты к пенсиям государственных служащих субъектов РФ и муниципальных служащих</w:t>
            </w:r>
          </w:p>
        </w:tc>
        <w:tc>
          <w:tcPr>
            <w:tcW w:w="2769" w:type="dxa"/>
            <w:noWrap/>
            <w:hideMark/>
          </w:tcPr>
          <w:p w:rsidR="00782960" w:rsidRPr="00782960" w:rsidRDefault="00782960" w:rsidP="00782960">
            <w:pPr>
              <w:rPr>
                <w:b/>
                <w:bCs/>
                <w:sz w:val="22"/>
                <w:szCs w:val="22"/>
              </w:rPr>
            </w:pPr>
            <w:r w:rsidRPr="00782960">
              <w:rPr>
                <w:b/>
                <w:bCs/>
                <w:sz w:val="22"/>
                <w:szCs w:val="22"/>
              </w:rPr>
              <w:t>6510000800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946,6</w:t>
            </w:r>
          </w:p>
        </w:tc>
      </w:tr>
      <w:tr w:rsidR="00782960" w:rsidRPr="00782960" w:rsidTr="001A06F1">
        <w:trPr>
          <w:trHeight w:val="327"/>
        </w:trPr>
        <w:tc>
          <w:tcPr>
            <w:tcW w:w="4140" w:type="dxa"/>
            <w:gridSpan w:val="3"/>
            <w:hideMark/>
          </w:tcPr>
          <w:p w:rsidR="00782960" w:rsidRPr="00782960" w:rsidRDefault="00782960">
            <w:pPr>
              <w:rPr>
                <w:sz w:val="22"/>
                <w:szCs w:val="22"/>
              </w:rPr>
            </w:pPr>
            <w:r w:rsidRPr="00782960">
              <w:rPr>
                <w:sz w:val="22"/>
                <w:szCs w:val="22"/>
              </w:rPr>
              <w:lastRenderedPageBreak/>
              <w:t xml:space="preserve">Социальное обеспечение и иные </w:t>
            </w:r>
            <w:proofErr w:type="spellStart"/>
            <w:r w:rsidRPr="00782960">
              <w:rPr>
                <w:sz w:val="22"/>
                <w:szCs w:val="22"/>
              </w:rPr>
              <w:t>выпаты</w:t>
            </w:r>
            <w:proofErr w:type="spellEnd"/>
            <w:r w:rsidRPr="00782960">
              <w:rPr>
                <w:sz w:val="22"/>
                <w:szCs w:val="22"/>
              </w:rPr>
              <w:t xml:space="preserve"> населению</w:t>
            </w:r>
          </w:p>
        </w:tc>
        <w:tc>
          <w:tcPr>
            <w:tcW w:w="2769" w:type="dxa"/>
            <w:noWrap/>
            <w:hideMark/>
          </w:tcPr>
          <w:p w:rsidR="00782960" w:rsidRPr="00782960" w:rsidRDefault="00782960" w:rsidP="00782960">
            <w:pPr>
              <w:rPr>
                <w:sz w:val="22"/>
                <w:szCs w:val="22"/>
              </w:rPr>
            </w:pPr>
            <w:r w:rsidRPr="00782960">
              <w:rPr>
                <w:sz w:val="22"/>
                <w:szCs w:val="22"/>
              </w:rPr>
              <w:t>6510000800</w:t>
            </w:r>
          </w:p>
        </w:tc>
        <w:tc>
          <w:tcPr>
            <w:tcW w:w="1903" w:type="dxa"/>
            <w:noWrap/>
            <w:hideMark/>
          </w:tcPr>
          <w:p w:rsidR="00782960" w:rsidRPr="00782960" w:rsidRDefault="00782960" w:rsidP="00782960">
            <w:pPr>
              <w:rPr>
                <w:sz w:val="22"/>
                <w:szCs w:val="22"/>
              </w:rPr>
            </w:pPr>
            <w:r w:rsidRPr="00782960">
              <w:rPr>
                <w:sz w:val="22"/>
                <w:szCs w:val="22"/>
              </w:rPr>
              <w:t>300</w:t>
            </w:r>
          </w:p>
        </w:tc>
        <w:tc>
          <w:tcPr>
            <w:tcW w:w="1587" w:type="dxa"/>
            <w:noWrap/>
            <w:hideMark/>
          </w:tcPr>
          <w:p w:rsidR="00782960" w:rsidRPr="00782960" w:rsidRDefault="00782960" w:rsidP="00782960">
            <w:pPr>
              <w:rPr>
                <w:sz w:val="22"/>
                <w:szCs w:val="22"/>
              </w:rPr>
            </w:pPr>
            <w:r w:rsidRPr="00782960">
              <w:rPr>
                <w:sz w:val="22"/>
                <w:szCs w:val="22"/>
              </w:rPr>
              <w:t>946,6</w:t>
            </w:r>
          </w:p>
        </w:tc>
      </w:tr>
      <w:tr w:rsidR="00782960" w:rsidRPr="00782960" w:rsidTr="001A06F1">
        <w:trPr>
          <w:trHeight w:val="316"/>
        </w:trPr>
        <w:tc>
          <w:tcPr>
            <w:tcW w:w="4140" w:type="dxa"/>
            <w:gridSpan w:val="3"/>
            <w:hideMark/>
          </w:tcPr>
          <w:p w:rsidR="00782960" w:rsidRPr="00782960" w:rsidRDefault="00782960">
            <w:pPr>
              <w:rPr>
                <w:sz w:val="22"/>
                <w:szCs w:val="22"/>
              </w:rPr>
            </w:pPr>
            <w:r w:rsidRPr="00782960">
              <w:rPr>
                <w:sz w:val="22"/>
                <w:szCs w:val="22"/>
              </w:rPr>
              <w:t>Публичные нормативные социальные выплаты гражданам</w:t>
            </w:r>
          </w:p>
        </w:tc>
        <w:tc>
          <w:tcPr>
            <w:tcW w:w="2769" w:type="dxa"/>
            <w:noWrap/>
            <w:hideMark/>
          </w:tcPr>
          <w:p w:rsidR="00782960" w:rsidRPr="00782960" w:rsidRDefault="00782960" w:rsidP="00782960">
            <w:pPr>
              <w:rPr>
                <w:sz w:val="22"/>
                <w:szCs w:val="22"/>
              </w:rPr>
            </w:pPr>
            <w:r w:rsidRPr="00782960">
              <w:rPr>
                <w:sz w:val="22"/>
                <w:szCs w:val="22"/>
              </w:rPr>
              <w:t>6510000800</w:t>
            </w:r>
          </w:p>
        </w:tc>
        <w:tc>
          <w:tcPr>
            <w:tcW w:w="1903" w:type="dxa"/>
            <w:noWrap/>
            <w:hideMark/>
          </w:tcPr>
          <w:p w:rsidR="00782960" w:rsidRPr="00782960" w:rsidRDefault="00782960" w:rsidP="00782960">
            <w:pPr>
              <w:rPr>
                <w:sz w:val="22"/>
                <w:szCs w:val="22"/>
              </w:rPr>
            </w:pPr>
            <w:r w:rsidRPr="00782960">
              <w:rPr>
                <w:sz w:val="22"/>
                <w:szCs w:val="22"/>
              </w:rPr>
              <w:t>310</w:t>
            </w:r>
          </w:p>
        </w:tc>
        <w:tc>
          <w:tcPr>
            <w:tcW w:w="1587" w:type="dxa"/>
            <w:noWrap/>
            <w:hideMark/>
          </w:tcPr>
          <w:p w:rsidR="00782960" w:rsidRPr="00782960" w:rsidRDefault="00782960" w:rsidP="00782960">
            <w:pPr>
              <w:rPr>
                <w:sz w:val="22"/>
                <w:szCs w:val="22"/>
              </w:rPr>
            </w:pPr>
            <w:r w:rsidRPr="00782960">
              <w:rPr>
                <w:sz w:val="22"/>
                <w:szCs w:val="22"/>
              </w:rPr>
              <w:t>946,6</w:t>
            </w:r>
          </w:p>
        </w:tc>
      </w:tr>
      <w:tr w:rsidR="00782960" w:rsidRPr="00782960" w:rsidTr="001A06F1">
        <w:trPr>
          <w:trHeight w:val="258"/>
        </w:trPr>
        <w:tc>
          <w:tcPr>
            <w:tcW w:w="4140" w:type="dxa"/>
            <w:gridSpan w:val="3"/>
            <w:hideMark/>
          </w:tcPr>
          <w:p w:rsidR="00782960" w:rsidRPr="00782960" w:rsidRDefault="00782960">
            <w:pPr>
              <w:rPr>
                <w:b/>
                <w:bCs/>
                <w:sz w:val="22"/>
                <w:szCs w:val="22"/>
              </w:rPr>
            </w:pPr>
            <w:r w:rsidRPr="00782960">
              <w:rPr>
                <w:b/>
                <w:bCs/>
                <w:sz w:val="22"/>
                <w:szCs w:val="22"/>
              </w:rPr>
              <w:t>Субсидии</w:t>
            </w:r>
          </w:p>
        </w:tc>
        <w:tc>
          <w:tcPr>
            <w:tcW w:w="2769" w:type="dxa"/>
            <w:noWrap/>
            <w:hideMark/>
          </w:tcPr>
          <w:p w:rsidR="00782960" w:rsidRPr="00782960" w:rsidRDefault="00782960" w:rsidP="00782960">
            <w:pPr>
              <w:rPr>
                <w:b/>
                <w:bCs/>
                <w:sz w:val="22"/>
                <w:szCs w:val="22"/>
              </w:rPr>
            </w:pPr>
            <w:r w:rsidRPr="00782960">
              <w:rPr>
                <w:b/>
                <w:bCs/>
                <w:sz w:val="22"/>
                <w:szCs w:val="22"/>
              </w:rPr>
              <w:t>6510080640</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600,0</w:t>
            </w:r>
          </w:p>
        </w:tc>
      </w:tr>
      <w:tr w:rsidR="00782960" w:rsidRPr="00782960" w:rsidTr="001A06F1">
        <w:trPr>
          <w:trHeight w:val="525"/>
        </w:trPr>
        <w:tc>
          <w:tcPr>
            <w:tcW w:w="4140" w:type="dxa"/>
            <w:gridSpan w:val="3"/>
            <w:hideMark/>
          </w:tcPr>
          <w:p w:rsidR="00782960" w:rsidRPr="00782960" w:rsidRDefault="00782960">
            <w:pPr>
              <w:rPr>
                <w:sz w:val="22"/>
                <w:szCs w:val="22"/>
              </w:rPr>
            </w:pPr>
            <w:r w:rsidRPr="00782960">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769" w:type="dxa"/>
            <w:noWrap/>
            <w:hideMark/>
          </w:tcPr>
          <w:p w:rsidR="00782960" w:rsidRPr="00782960" w:rsidRDefault="00782960" w:rsidP="00782960">
            <w:pPr>
              <w:rPr>
                <w:sz w:val="22"/>
                <w:szCs w:val="22"/>
              </w:rPr>
            </w:pPr>
            <w:r w:rsidRPr="00782960">
              <w:rPr>
                <w:sz w:val="22"/>
                <w:szCs w:val="22"/>
              </w:rPr>
              <w:t>6510080640</w:t>
            </w:r>
          </w:p>
        </w:tc>
        <w:tc>
          <w:tcPr>
            <w:tcW w:w="1903" w:type="dxa"/>
            <w:noWrap/>
            <w:hideMark/>
          </w:tcPr>
          <w:p w:rsidR="00782960" w:rsidRPr="00782960" w:rsidRDefault="00782960" w:rsidP="00782960">
            <w:pPr>
              <w:rPr>
                <w:sz w:val="22"/>
                <w:szCs w:val="22"/>
              </w:rPr>
            </w:pPr>
            <w:r w:rsidRPr="00782960">
              <w:rPr>
                <w:sz w:val="22"/>
                <w:szCs w:val="22"/>
              </w:rPr>
              <w:t>810</w:t>
            </w:r>
          </w:p>
        </w:tc>
        <w:tc>
          <w:tcPr>
            <w:tcW w:w="1587" w:type="dxa"/>
            <w:noWrap/>
            <w:hideMark/>
          </w:tcPr>
          <w:p w:rsidR="00782960" w:rsidRPr="00782960" w:rsidRDefault="00782960" w:rsidP="00782960">
            <w:pPr>
              <w:rPr>
                <w:sz w:val="22"/>
                <w:szCs w:val="22"/>
              </w:rPr>
            </w:pPr>
            <w:r w:rsidRPr="00782960">
              <w:rPr>
                <w:sz w:val="22"/>
                <w:szCs w:val="22"/>
              </w:rPr>
              <w:t>600,0</w:t>
            </w:r>
          </w:p>
        </w:tc>
      </w:tr>
      <w:tr w:rsidR="00782960" w:rsidRPr="00782960" w:rsidTr="001A06F1">
        <w:trPr>
          <w:trHeight w:val="597"/>
        </w:trPr>
        <w:tc>
          <w:tcPr>
            <w:tcW w:w="4140" w:type="dxa"/>
            <w:gridSpan w:val="3"/>
            <w:hideMark/>
          </w:tcPr>
          <w:p w:rsidR="00782960" w:rsidRPr="00782960" w:rsidRDefault="00782960">
            <w:pPr>
              <w:rPr>
                <w:b/>
                <w:bCs/>
                <w:sz w:val="22"/>
                <w:szCs w:val="22"/>
              </w:rPr>
            </w:pPr>
            <w:proofErr w:type="spellStart"/>
            <w:r w:rsidRPr="00782960">
              <w:rPr>
                <w:b/>
                <w:bCs/>
                <w:sz w:val="22"/>
                <w:szCs w:val="22"/>
              </w:rPr>
              <w:t>Софинансирование</w:t>
            </w:r>
            <w:proofErr w:type="spellEnd"/>
            <w:r w:rsidRPr="00782960">
              <w:rPr>
                <w:b/>
                <w:bCs/>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2769" w:type="dxa"/>
            <w:noWrap/>
            <w:hideMark/>
          </w:tcPr>
          <w:p w:rsidR="00782960" w:rsidRPr="00782960" w:rsidRDefault="00782960" w:rsidP="00782960">
            <w:pPr>
              <w:rPr>
                <w:b/>
                <w:bCs/>
                <w:sz w:val="22"/>
                <w:szCs w:val="22"/>
              </w:rPr>
            </w:pPr>
            <w:r w:rsidRPr="00782960">
              <w:rPr>
                <w:b/>
                <w:bCs/>
                <w:sz w:val="22"/>
                <w:szCs w:val="22"/>
              </w:rPr>
              <w:t> </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120,0</w:t>
            </w:r>
          </w:p>
        </w:tc>
      </w:tr>
      <w:tr w:rsidR="00782960" w:rsidRPr="00782960" w:rsidTr="001A06F1">
        <w:trPr>
          <w:trHeight w:val="597"/>
        </w:trPr>
        <w:tc>
          <w:tcPr>
            <w:tcW w:w="4140" w:type="dxa"/>
            <w:gridSpan w:val="3"/>
            <w:hideMark/>
          </w:tcPr>
          <w:p w:rsidR="00782960" w:rsidRPr="00782960" w:rsidRDefault="00782960">
            <w:pPr>
              <w:rPr>
                <w:sz w:val="22"/>
                <w:szCs w:val="22"/>
              </w:rPr>
            </w:pPr>
            <w:r w:rsidRPr="00782960">
              <w:rPr>
                <w:sz w:val="22"/>
                <w:szCs w:val="22"/>
              </w:rPr>
              <w:t xml:space="preserve">Замена водонапорной башни </w:t>
            </w:r>
            <w:proofErr w:type="gramStart"/>
            <w:r w:rsidRPr="00782960">
              <w:rPr>
                <w:sz w:val="22"/>
                <w:szCs w:val="22"/>
              </w:rPr>
              <w:t>в</w:t>
            </w:r>
            <w:proofErr w:type="gramEnd"/>
            <w:r w:rsidRPr="00782960">
              <w:rPr>
                <w:sz w:val="22"/>
                <w:szCs w:val="22"/>
              </w:rPr>
              <w:t xml:space="preserve"> с. Красногвардейском </w:t>
            </w:r>
          </w:p>
        </w:tc>
        <w:tc>
          <w:tcPr>
            <w:tcW w:w="2769" w:type="dxa"/>
            <w:noWrap/>
            <w:hideMark/>
          </w:tcPr>
          <w:p w:rsidR="00782960" w:rsidRPr="00782960" w:rsidRDefault="00782960" w:rsidP="00782960">
            <w:pPr>
              <w:rPr>
                <w:sz w:val="22"/>
                <w:szCs w:val="22"/>
              </w:rPr>
            </w:pPr>
            <w:r w:rsidRPr="00782960">
              <w:rPr>
                <w:sz w:val="22"/>
                <w:szCs w:val="22"/>
              </w:rPr>
              <w:t>6510000760</w:t>
            </w:r>
          </w:p>
        </w:tc>
        <w:tc>
          <w:tcPr>
            <w:tcW w:w="1903" w:type="dxa"/>
            <w:noWrap/>
            <w:hideMark/>
          </w:tcPr>
          <w:p w:rsidR="00782960" w:rsidRPr="00782960" w:rsidRDefault="00782960" w:rsidP="00782960">
            <w:pPr>
              <w:rPr>
                <w:sz w:val="22"/>
                <w:szCs w:val="22"/>
              </w:rPr>
            </w:pPr>
            <w:r w:rsidRPr="00782960">
              <w:rPr>
                <w:sz w:val="22"/>
                <w:szCs w:val="22"/>
              </w:rPr>
              <w:t>240</w:t>
            </w:r>
          </w:p>
        </w:tc>
        <w:tc>
          <w:tcPr>
            <w:tcW w:w="1587" w:type="dxa"/>
            <w:noWrap/>
            <w:hideMark/>
          </w:tcPr>
          <w:p w:rsidR="00782960" w:rsidRPr="00782960" w:rsidRDefault="00782960" w:rsidP="00782960">
            <w:pPr>
              <w:rPr>
                <w:sz w:val="22"/>
                <w:szCs w:val="22"/>
              </w:rPr>
            </w:pPr>
            <w:r w:rsidRPr="00782960">
              <w:rPr>
                <w:sz w:val="22"/>
                <w:szCs w:val="22"/>
              </w:rPr>
              <w:t>120,0</w:t>
            </w:r>
          </w:p>
        </w:tc>
      </w:tr>
      <w:tr w:rsidR="00782960" w:rsidRPr="00782960" w:rsidTr="001A06F1">
        <w:trPr>
          <w:trHeight w:val="354"/>
        </w:trPr>
        <w:tc>
          <w:tcPr>
            <w:tcW w:w="4140" w:type="dxa"/>
            <w:gridSpan w:val="3"/>
            <w:noWrap/>
            <w:hideMark/>
          </w:tcPr>
          <w:p w:rsidR="00782960" w:rsidRPr="00782960" w:rsidRDefault="00782960">
            <w:pPr>
              <w:rPr>
                <w:b/>
                <w:bCs/>
                <w:sz w:val="22"/>
                <w:szCs w:val="22"/>
              </w:rPr>
            </w:pPr>
            <w:r w:rsidRPr="00782960">
              <w:rPr>
                <w:b/>
                <w:bCs/>
                <w:sz w:val="22"/>
                <w:szCs w:val="22"/>
              </w:rPr>
              <w:t>ИТОГО:</w:t>
            </w:r>
          </w:p>
        </w:tc>
        <w:tc>
          <w:tcPr>
            <w:tcW w:w="2769" w:type="dxa"/>
            <w:noWrap/>
            <w:hideMark/>
          </w:tcPr>
          <w:p w:rsidR="00782960" w:rsidRPr="00782960" w:rsidRDefault="00782960" w:rsidP="00782960">
            <w:pPr>
              <w:rPr>
                <w:b/>
                <w:bCs/>
                <w:sz w:val="22"/>
                <w:szCs w:val="22"/>
              </w:rPr>
            </w:pPr>
            <w:r w:rsidRPr="00782960">
              <w:rPr>
                <w:b/>
                <w:bCs/>
                <w:sz w:val="22"/>
                <w:szCs w:val="22"/>
              </w:rPr>
              <w:t> </w:t>
            </w:r>
          </w:p>
        </w:tc>
        <w:tc>
          <w:tcPr>
            <w:tcW w:w="1903" w:type="dxa"/>
            <w:noWrap/>
            <w:hideMark/>
          </w:tcPr>
          <w:p w:rsidR="00782960" w:rsidRPr="00782960" w:rsidRDefault="00782960" w:rsidP="00782960">
            <w:pPr>
              <w:rPr>
                <w:b/>
                <w:bCs/>
                <w:sz w:val="22"/>
                <w:szCs w:val="22"/>
              </w:rPr>
            </w:pPr>
            <w:r w:rsidRPr="00782960">
              <w:rPr>
                <w:b/>
                <w:bCs/>
                <w:sz w:val="22"/>
                <w:szCs w:val="22"/>
              </w:rPr>
              <w:t> </w:t>
            </w:r>
          </w:p>
        </w:tc>
        <w:tc>
          <w:tcPr>
            <w:tcW w:w="1587" w:type="dxa"/>
            <w:noWrap/>
            <w:hideMark/>
          </w:tcPr>
          <w:p w:rsidR="00782960" w:rsidRPr="00782960" w:rsidRDefault="00782960" w:rsidP="00782960">
            <w:pPr>
              <w:rPr>
                <w:b/>
                <w:bCs/>
                <w:sz w:val="22"/>
                <w:szCs w:val="22"/>
              </w:rPr>
            </w:pPr>
            <w:r w:rsidRPr="00782960">
              <w:rPr>
                <w:b/>
                <w:bCs/>
                <w:sz w:val="22"/>
                <w:szCs w:val="22"/>
              </w:rPr>
              <w:t>49420,7</w:t>
            </w:r>
          </w:p>
        </w:tc>
      </w:tr>
    </w:tbl>
    <w:p w:rsidR="00782960" w:rsidRDefault="00782960" w:rsidP="00782960">
      <w:pPr>
        <w:rPr>
          <w:sz w:val="22"/>
          <w:szCs w:val="22"/>
        </w:rPr>
      </w:pPr>
    </w:p>
    <w:p w:rsidR="00782960" w:rsidRPr="00CC0F9D" w:rsidRDefault="003C31CC" w:rsidP="00782960">
      <w:pPr>
        <w:rPr>
          <w:sz w:val="22"/>
          <w:szCs w:val="22"/>
        </w:rPr>
      </w:pPr>
      <w:r w:rsidRPr="00CC0F9D">
        <w:rPr>
          <w:sz w:val="22"/>
          <w:szCs w:val="22"/>
        </w:rPr>
        <w:t xml:space="preserve">      </w:t>
      </w:r>
    </w:p>
    <w:tbl>
      <w:tblPr>
        <w:tblStyle w:val="af3"/>
        <w:tblW w:w="0" w:type="auto"/>
        <w:tblLook w:val="04A0" w:firstRow="1" w:lastRow="0" w:firstColumn="1" w:lastColumn="0" w:noHBand="0" w:noVBand="1"/>
      </w:tblPr>
      <w:tblGrid>
        <w:gridCol w:w="4630"/>
        <w:gridCol w:w="973"/>
        <w:gridCol w:w="717"/>
        <w:gridCol w:w="946"/>
        <w:gridCol w:w="1059"/>
        <w:gridCol w:w="950"/>
        <w:gridCol w:w="1004"/>
      </w:tblGrid>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5720" w:type="dxa"/>
            <w:gridSpan w:val="5"/>
            <w:noWrap/>
            <w:hideMark/>
          </w:tcPr>
          <w:p w:rsidR="00782960" w:rsidRPr="00782960" w:rsidRDefault="00782960" w:rsidP="001A06F1">
            <w:pPr>
              <w:jc w:val="right"/>
              <w:rPr>
                <w:sz w:val="22"/>
                <w:szCs w:val="22"/>
              </w:rPr>
            </w:pPr>
            <w:r w:rsidRPr="00782960">
              <w:rPr>
                <w:sz w:val="22"/>
                <w:szCs w:val="22"/>
              </w:rPr>
              <w:t>Приложение 13</w:t>
            </w:r>
          </w:p>
        </w:tc>
      </w:tr>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5720" w:type="dxa"/>
            <w:gridSpan w:val="5"/>
            <w:noWrap/>
            <w:hideMark/>
          </w:tcPr>
          <w:p w:rsidR="00782960" w:rsidRPr="00782960" w:rsidRDefault="00782960" w:rsidP="001A06F1">
            <w:pPr>
              <w:jc w:val="right"/>
              <w:rPr>
                <w:sz w:val="22"/>
                <w:szCs w:val="22"/>
              </w:rPr>
            </w:pPr>
            <w:r w:rsidRPr="00782960">
              <w:rPr>
                <w:sz w:val="22"/>
                <w:szCs w:val="22"/>
              </w:rPr>
              <w:t xml:space="preserve">к решению Совета народных депутатов  </w:t>
            </w:r>
          </w:p>
        </w:tc>
      </w:tr>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5720" w:type="dxa"/>
            <w:gridSpan w:val="5"/>
            <w:noWrap/>
            <w:hideMark/>
          </w:tcPr>
          <w:p w:rsidR="00782960" w:rsidRPr="00782960" w:rsidRDefault="00782960" w:rsidP="001A06F1">
            <w:pPr>
              <w:jc w:val="right"/>
              <w:rPr>
                <w:sz w:val="22"/>
                <w:szCs w:val="22"/>
              </w:rPr>
            </w:pPr>
            <w:r w:rsidRPr="00782960">
              <w:rPr>
                <w:sz w:val="22"/>
                <w:szCs w:val="22"/>
              </w:rPr>
              <w:t>МО "Красногвардейское сельское поселение"</w:t>
            </w:r>
          </w:p>
        </w:tc>
      </w:tr>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5720" w:type="dxa"/>
            <w:gridSpan w:val="5"/>
            <w:noWrap/>
            <w:hideMark/>
          </w:tcPr>
          <w:p w:rsidR="00782960" w:rsidRPr="00782960" w:rsidRDefault="00782960" w:rsidP="001A06F1">
            <w:pPr>
              <w:jc w:val="right"/>
              <w:rPr>
                <w:sz w:val="22"/>
                <w:szCs w:val="22"/>
              </w:rPr>
            </w:pPr>
            <w:r w:rsidRPr="00782960">
              <w:rPr>
                <w:sz w:val="22"/>
                <w:szCs w:val="22"/>
              </w:rPr>
              <w:t>от 28 декабря  2018 года    №  154</w:t>
            </w:r>
          </w:p>
        </w:tc>
      </w:tr>
      <w:tr w:rsidR="00782960" w:rsidRPr="00782960" w:rsidTr="00782960">
        <w:trPr>
          <w:trHeight w:val="289"/>
        </w:trPr>
        <w:tc>
          <w:tcPr>
            <w:tcW w:w="13529" w:type="dxa"/>
            <w:gridSpan w:val="7"/>
            <w:noWrap/>
            <w:hideMark/>
          </w:tcPr>
          <w:p w:rsidR="00782960" w:rsidRPr="00782960" w:rsidRDefault="00782960" w:rsidP="001A06F1">
            <w:pPr>
              <w:jc w:val="right"/>
              <w:rPr>
                <w:sz w:val="22"/>
                <w:szCs w:val="22"/>
              </w:rPr>
            </w:pPr>
            <w:r w:rsidRPr="00782960">
              <w:rPr>
                <w:sz w:val="22"/>
                <w:szCs w:val="22"/>
              </w:rPr>
              <w:t>Приложение № 5</w:t>
            </w:r>
          </w:p>
        </w:tc>
      </w:tr>
      <w:tr w:rsidR="00782960" w:rsidRPr="00782960" w:rsidTr="00782960">
        <w:trPr>
          <w:trHeight w:val="289"/>
        </w:trPr>
        <w:tc>
          <w:tcPr>
            <w:tcW w:w="6940" w:type="dxa"/>
            <w:noWrap/>
            <w:hideMark/>
          </w:tcPr>
          <w:p w:rsidR="00782960" w:rsidRPr="00782960" w:rsidRDefault="00782960">
            <w:pPr>
              <w:rPr>
                <w:sz w:val="22"/>
                <w:szCs w:val="22"/>
              </w:rPr>
            </w:pPr>
          </w:p>
        </w:tc>
        <w:tc>
          <w:tcPr>
            <w:tcW w:w="6589" w:type="dxa"/>
            <w:gridSpan w:val="6"/>
            <w:noWrap/>
            <w:hideMark/>
          </w:tcPr>
          <w:p w:rsidR="00782960" w:rsidRPr="00782960" w:rsidRDefault="00782960" w:rsidP="001A06F1">
            <w:pPr>
              <w:jc w:val="right"/>
              <w:rPr>
                <w:sz w:val="22"/>
                <w:szCs w:val="22"/>
              </w:rPr>
            </w:pPr>
            <w:r w:rsidRPr="00782960">
              <w:rPr>
                <w:sz w:val="22"/>
                <w:szCs w:val="22"/>
              </w:rPr>
              <w:t xml:space="preserve">к решению Совета народных депутатов  </w:t>
            </w:r>
          </w:p>
        </w:tc>
      </w:tr>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5720" w:type="dxa"/>
            <w:gridSpan w:val="5"/>
            <w:noWrap/>
            <w:hideMark/>
          </w:tcPr>
          <w:p w:rsidR="00782960" w:rsidRPr="00782960" w:rsidRDefault="00782960" w:rsidP="001A06F1">
            <w:pPr>
              <w:jc w:val="right"/>
              <w:rPr>
                <w:sz w:val="22"/>
                <w:szCs w:val="22"/>
              </w:rPr>
            </w:pPr>
            <w:r w:rsidRPr="00782960">
              <w:rPr>
                <w:sz w:val="22"/>
                <w:szCs w:val="22"/>
              </w:rPr>
              <w:t>МО "Красногвардейское сельское поселение"</w:t>
            </w:r>
          </w:p>
        </w:tc>
      </w:tr>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5720" w:type="dxa"/>
            <w:gridSpan w:val="5"/>
            <w:noWrap/>
            <w:hideMark/>
          </w:tcPr>
          <w:p w:rsidR="00782960" w:rsidRPr="00782960" w:rsidRDefault="00782960" w:rsidP="001A06F1">
            <w:pPr>
              <w:jc w:val="right"/>
              <w:rPr>
                <w:sz w:val="22"/>
                <w:szCs w:val="22"/>
              </w:rPr>
            </w:pPr>
            <w:r w:rsidRPr="00782960">
              <w:rPr>
                <w:sz w:val="22"/>
                <w:szCs w:val="22"/>
              </w:rPr>
              <w:t>от    29 марта  2019 года    №  173</w:t>
            </w:r>
          </w:p>
        </w:tc>
      </w:tr>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922" w:type="dxa"/>
            <w:noWrap/>
            <w:hideMark/>
          </w:tcPr>
          <w:p w:rsidR="00782960" w:rsidRPr="00782960" w:rsidRDefault="00782960">
            <w:pPr>
              <w:rPr>
                <w:sz w:val="22"/>
                <w:szCs w:val="22"/>
              </w:rPr>
            </w:pPr>
          </w:p>
        </w:tc>
        <w:tc>
          <w:tcPr>
            <w:tcW w:w="1187" w:type="dxa"/>
            <w:noWrap/>
            <w:hideMark/>
          </w:tcPr>
          <w:p w:rsidR="00782960" w:rsidRPr="00782960" w:rsidRDefault="00782960">
            <w:pPr>
              <w:rPr>
                <w:sz w:val="22"/>
                <w:szCs w:val="22"/>
              </w:rPr>
            </w:pPr>
          </w:p>
        </w:tc>
        <w:tc>
          <w:tcPr>
            <w:tcW w:w="1500" w:type="dxa"/>
            <w:noWrap/>
            <w:hideMark/>
          </w:tcPr>
          <w:p w:rsidR="00782960" w:rsidRPr="00782960" w:rsidRDefault="00782960">
            <w:pPr>
              <w:rPr>
                <w:sz w:val="22"/>
                <w:szCs w:val="22"/>
              </w:rPr>
            </w:pPr>
          </w:p>
        </w:tc>
        <w:tc>
          <w:tcPr>
            <w:tcW w:w="935" w:type="dxa"/>
            <w:noWrap/>
            <w:hideMark/>
          </w:tcPr>
          <w:p w:rsidR="00782960" w:rsidRPr="00782960" w:rsidRDefault="00782960">
            <w:pPr>
              <w:rPr>
                <w:sz w:val="22"/>
                <w:szCs w:val="22"/>
              </w:rPr>
            </w:pPr>
          </w:p>
        </w:tc>
        <w:tc>
          <w:tcPr>
            <w:tcW w:w="1176" w:type="dxa"/>
            <w:noWrap/>
            <w:hideMark/>
          </w:tcPr>
          <w:p w:rsidR="00782960" w:rsidRPr="00782960" w:rsidRDefault="00782960">
            <w:pPr>
              <w:rPr>
                <w:sz w:val="22"/>
                <w:szCs w:val="22"/>
              </w:rPr>
            </w:pPr>
          </w:p>
        </w:tc>
      </w:tr>
      <w:tr w:rsidR="00782960" w:rsidRPr="00782960" w:rsidTr="00782960">
        <w:trPr>
          <w:trHeight w:val="289"/>
        </w:trPr>
        <w:tc>
          <w:tcPr>
            <w:tcW w:w="13529" w:type="dxa"/>
            <w:gridSpan w:val="7"/>
            <w:hideMark/>
          </w:tcPr>
          <w:p w:rsidR="00782960" w:rsidRPr="00782960" w:rsidRDefault="00782960" w:rsidP="00782960">
            <w:pPr>
              <w:rPr>
                <w:b/>
                <w:bCs/>
                <w:sz w:val="22"/>
                <w:szCs w:val="22"/>
              </w:rPr>
            </w:pPr>
            <w:r w:rsidRPr="00782960">
              <w:rPr>
                <w:b/>
                <w:bCs/>
                <w:sz w:val="22"/>
                <w:szCs w:val="22"/>
              </w:rPr>
              <w:t>Ведомственная структура расходов бюджета муниципального образования</w:t>
            </w:r>
          </w:p>
        </w:tc>
      </w:tr>
      <w:tr w:rsidR="00782960" w:rsidRPr="00782960" w:rsidTr="00782960">
        <w:trPr>
          <w:trHeight w:val="289"/>
        </w:trPr>
        <w:tc>
          <w:tcPr>
            <w:tcW w:w="13529" w:type="dxa"/>
            <w:gridSpan w:val="7"/>
            <w:hideMark/>
          </w:tcPr>
          <w:p w:rsidR="00782960" w:rsidRPr="00782960" w:rsidRDefault="00782960" w:rsidP="00782960">
            <w:pPr>
              <w:rPr>
                <w:b/>
                <w:bCs/>
                <w:sz w:val="22"/>
                <w:szCs w:val="22"/>
              </w:rPr>
            </w:pPr>
            <w:r w:rsidRPr="00782960">
              <w:rPr>
                <w:b/>
                <w:bCs/>
                <w:sz w:val="22"/>
                <w:szCs w:val="22"/>
              </w:rPr>
              <w:t xml:space="preserve">"Красногвардейское сельское поселение"  </w:t>
            </w:r>
          </w:p>
        </w:tc>
      </w:tr>
      <w:tr w:rsidR="00782960" w:rsidRPr="00782960" w:rsidTr="00782960">
        <w:trPr>
          <w:trHeight w:val="289"/>
        </w:trPr>
        <w:tc>
          <w:tcPr>
            <w:tcW w:w="13529" w:type="dxa"/>
            <w:gridSpan w:val="7"/>
            <w:hideMark/>
          </w:tcPr>
          <w:p w:rsidR="00782960" w:rsidRPr="00782960" w:rsidRDefault="00782960" w:rsidP="00782960">
            <w:pPr>
              <w:rPr>
                <w:b/>
                <w:bCs/>
                <w:sz w:val="22"/>
                <w:szCs w:val="22"/>
              </w:rPr>
            </w:pPr>
            <w:r w:rsidRPr="00782960">
              <w:rPr>
                <w:b/>
                <w:bCs/>
                <w:sz w:val="22"/>
                <w:szCs w:val="22"/>
              </w:rPr>
              <w:t xml:space="preserve"> на 2019 год.</w:t>
            </w:r>
          </w:p>
        </w:tc>
      </w:tr>
      <w:tr w:rsidR="00782960" w:rsidRPr="00782960" w:rsidTr="00782960">
        <w:trPr>
          <w:trHeight w:val="289"/>
        </w:trPr>
        <w:tc>
          <w:tcPr>
            <w:tcW w:w="6940" w:type="dxa"/>
            <w:noWrap/>
            <w:hideMark/>
          </w:tcPr>
          <w:p w:rsidR="00782960" w:rsidRPr="00782960" w:rsidRDefault="00782960">
            <w:pPr>
              <w:rPr>
                <w:sz w:val="22"/>
                <w:szCs w:val="22"/>
              </w:rPr>
            </w:pPr>
          </w:p>
        </w:tc>
        <w:tc>
          <w:tcPr>
            <w:tcW w:w="869" w:type="dxa"/>
            <w:noWrap/>
            <w:hideMark/>
          </w:tcPr>
          <w:p w:rsidR="00782960" w:rsidRPr="00782960" w:rsidRDefault="00782960">
            <w:pPr>
              <w:rPr>
                <w:sz w:val="22"/>
                <w:szCs w:val="22"/>
              </w:rPr>
            </w:pPr>
          </w:p>
        </w:tc>
        <w:tc>
          <w:tcPr>
            <w:tcW w:w="922" w:type="dxa"/>
            <w:noWrap/>
            <w:hideMark/>
          </w:tcPr>
          <w:p w:rsidR="00782960" w:rsidRPr="00782960" w:rsidRDefault="00782960" w:rsidP="00782960">
            <w:pPr>
              <w:rPr>
                <w:sz w:val="22"/>
                <w:szCs w:val="22"/>
              </w:rPr>
            </w:pPr>
          </w:p>
        </w:tc>
        <w:tc>
          <w:tcPr>
            <w:tcW w:w="1187" w:type="dxa"/>
            <w:noWrap/>
            <w:hideMark/>
          </w:tcPr>
          <w:p w:rsidR="00782960" w:rsidRPr="00782960" w:rsidRDefault="00782960" w:rsidP="00782960">
            <w:pPr>
              <w:rPr>
                <w:sz w:val="22"/>
                <w:szCs w:val="22"/>
              </w:rPr>
            </w:pPr>
          </w:p>
        </w:tc>
        <w:tc>
          <w:tcPr>
            <w:tcW w:w="1500" w:type="dxa"/>
            <w:noWrap/>
            <w:hideMark/>
          </w:tcPr>
          <w:p w:rsidR="00782960" w:rsidRPr="00782960" w:rsidRDefault="00782960" w:rsidP="00782960">
            <w:pPr>
              <w:rPr>
                <w:sz w:val="22"/>
                <w:szCs w:val="22"/>
              </w:rPr>
            </w:pPr>
          </w:p>
        </w:tc>
        <w:tc>
          <w:tcPr>
            <w:tcW w:w="935" w:type="dxa"/>
            <w:noWrap/>
            <w:hideMark/>
          </w:tcPr>
          <w:p w:rsidR="00782960" w:rsidRPr="00782960" w:rsidRDefault="00782960" w:rsidP="00782960">
            <w:pPr>
              <w:rPr>
                <w:sz w:val="22"/>
                <w:szCs w:val="22"/>
              </w:rPr>
            </w:pPr>
          </w:p>
        </w:tc>
        <w:tc>
          <w:tcPr>
            <w:tcW w:w="1176" w:type="dxa"/>
            <w:noWrap/>
            <w:hideMark/>
          </w:tcPr>
          <w:p w:rsidR="00782960" w:rsidRPr="00782960" w:rsidRDefault="00782960" w:rsidP="00782960">
            <w:pPr>
              <w:rPr>
                <w:sz w:val="22"/>
                <w:szCs w:val="22"/>
              </w:rPr>
            </w:pPr>
            <w:r w:rsidRPr="00782960">
              <w:rPr>
                <w:sz w:val="22"/>
                <w:szCs w:val="22"/>
              </w:rPr>
              <w:t>(</w:t>
            </w:r>
            <w:proofErr w:type="spellStart"/>
            <w:r w:rsidRPr="00782960">
              <w:rPr>
                <w:sz w:val="22"/>
                <w:szCs w:val="22"/>
              </w:rPr>
              <w:t>тыс</w:t>
            </w:r>
            <w:proofErr w:type="gramStart"/>
            <w:r w:rsidRPr="00782960">
              <w:rPr>
                <w:sz w:val="22"/>
                <w:szCs w:val="22"/>
              </w:rPr>
              <w:t>.р</w:t>
            </w:r>
            <w:proofErr w:type="gramEnd"/>
            <w:r w:rsidRPr="00782960">
              <w:rPr>
                <w:sz w:val="22"/>
                <w:szCs w:val="22"/>
              </w:rPr>
              <w:t>ублей</w:t>
            </w:r>
            <w:proofErr w:type="spellEnd"/>
            <w:r w:rsidRPr="00782960">
              <w:rPr>
                <w:sz w:val="22"/>
                <w:szCs w:val="22"/>
              </w:rPr>
              <w:t>)</w:t>
            </w:r>
          </w:p>
        </w:tc>
      </w:tr>
      <w:tr w:rsidR="00782960" w:rsidRPr="00782960" w:rsidTr="00782960">
        <w:trPr>
          <w:trHeight w:val="852"/>
        </w:trPr>
        <w:tc>
          <w:tcPr>
            <w:tcW w:w="6940" w:type="dxa"/>
            <w:hideMark/>
          </w:tcPr>
          <w:p w:rsidR="00782960" w:rsidRPr="00782960" w:rsidRDefault="00782960" w:rsidP="00782960">
            <w:pPr>
              <w:rPr>
                <w:b/>
                <w:bCs/>
                <w:sz w:val="22"/>
                <w:szCs w:val="22"/>
              </w:rPr>
            </w:pPr>
            <w:r w:rsidRPr="00782960">
              <w:rPr>
                <w:b/>
                <w:bCs/>
                <w:sz w:val="22"/>
                <w:szCs w:val="22"/>
              </w:rPr>
              <w:t>Наименование</w:t>
            </w:r>
          </w:p>
        </w:tc>
        <w:tc>
          <w:tcPr>
            <w:tcW w:w="869" w:type="dxa"/>
            <w:hideMark/>
          </w:tcPr>
          <w:p w:rsidR="00782960" w:rsidRPr="00782960" w:rsidRDefault="00782960">
            <w:pPr>
              <w:rPr>
                <w:b/>
                <w:bCs/>
                <w:sz w:val="22"/>
                <w:szCs w:val="22"/>
              </w:rPr>
            </w:pPr>
            <w:r w:rsidRPr="00782960">
              <w:rPr>
                <w:b/>
                <w:bCs/>
                <w:sz w:val="22"/>
                <w:szCs w:val="22"/>
              </w:rPr>
              <w:t>код прямого получателя</w:t>
            </w:r>
          </w:p>
        </w:tc>
        <w:tc>
          <w:tcPr>
            <w:tcW w:w="922" w:type="dxa"/>
            <w:noWrap/>
            <w:hideMark/>
          </w:tcPr>
          <w:p w:rsidR="00782960" w:rsidRPr="00782960" w:rsidRDefault="00782960" w:rsidP="00782960">
            <w:pPr>
              <w:rPr>
                <w:b/>
                <w:bCs/>
                <w:sz w:val="22"/>
                <w:szCs w:val="22"/>
              </w:rPr>
            </w:pPr>
            <w:r w:rsidRPr="00782960">
              <w:rPr>
                <w:b/>
                <w:bCs/>
                <w:sz w:val="22"/>
                <w:szCs w:val="22"/>
              </w:rPr>
              <w:t>код раздела</w:t>
            </w:r>
          </w:p>
        </w:tc>
        <w:tc>
          <w:tcPr>
            <w:tcW w:w="1187" w:type="dxa"/>
            <w:noWrap/>
            <w:hideMark/>
          </w:tcPr>
          <w:p w:rsidR="00782960" w:rsidRPr="00782960" w:rsidRDefault="00782960" w:rsidP="00782960">
            <w:pPr>
              <w:rPr>
                <w:b/>
                <w:bCs/>
                <w:sz w:val="22"/>
                <w:szCs w:val="22"/>
              </w:rPr>
            </w:pPr>
            <w:r w:rsidRPr="00782960">
              <w:rPr>
                <w:b/>
                <w:bCs/>
                <w:sz w:val="22"/>
                <w:szCs w:val="22"/>
              </w:rPr>
              <w:t>код подраздела</w:t>
            </w:r>
          </w:p>
        </w:tc>
        <w:tc>
          <w:tcPr>
            <w:tcW w:w="1500" w:type="dxa"/>
            <w:noWrap/>
            <w:hideMark/>
          </w:tcPr>
          <w:p w:rsidR="00782960" w:rsidRPr="00782960" w:rsidRDefault="00782960" w:rsidP="00782960">
            <w:pPr>
              <w:rPr>
                <w:b/>
                <w:bCs/>
                <w:sz w:val="22"/>
                <w:szCs w:val="22"/>
              </w:rPr>
            </w:pPr>
            <w:r w:rsidRPr="00782960">
              <w:rPr>
                <w:b/>
                <w:bCs/>
                <w:sz w:val="22"/>
                <w:szCs w:val="22"/>
              </w:rPr>
              <w:t>код целевой статьи</w:t>
            </w:r>
          </w:p>
        </w:tc>
        <w:tc>
          <w:tcPr>
            <w:tcW w:w="935" w:type="dxa"/>
            <w:hideMark/>
          </w:tcPr>
          <w:p w:rsidR="00782960" w:rsidRPr="00782960" w:rsidRDefault="00782960" w:rsidP="00782960">
            <w:pPr>
              <w:rPr>
                <w:b/>
                <w:bCs/>
                <w:sz w:val="22"/>
                <w:szCs w:val="22"/>
              </w:rPr>
            </w:pPr>
            <w:r w:rsidRPr="00782960">
              <w:rPr>
                <w:b/>
                <w:bCs/>
                <w:sz w:val="22"/>
                <w:szCs w:val="22"/>
              </w:rPr>
              <w:t>код вида расхода (группа, подгруппа)</w:t>
            </w:r>
          </w:p>
        </w:tc>
        <w:tc>
          <w:tcPr>
            <w:tcW w:w="1176" w:type="dxa"/>
            <w:noWrap/>
            <w:hideMark/>
          </w:tcPr>
          <w:p w:rsidR="00782960" w:rsidRPr="00782960" w:rsidRDefault="00782960" w:rsidP="00782960">
            <w:pPr>
              <w:rPr>
                <w:b/>
                <w:bCs/>
                <w:sz w:val="22"/>
                <w:szCs w:val="22"/>
              </w:rPr>
            </w:pPr>
            <w:r w:rsidRPr="00782960">
              <w:rPr>
                <w:b/>
                <w:bCs/>
                <w:sz w:val="22"/>
                <w:szCs w:val="22"/>
              </w:rPr>
              <w:t>сумма</w:t>
            </w:r>
          </w:p>
        </w:tc>
      </w:tr>
      <w:tr w:rsidR="00782960" w:rsidRPr="00782960" w:rsidTr="00782960">
        <w:trPr>
          <w:trHeight w:val="390"/>
        </w:trPr>
        <w:tc>
          <w:tcPr>
            <w:tcW w:w="6940" w:type="dxa"/>
            <w:hideMark/>
          </w:tcPr>
          <w:p w:rsidR="00782960" w:rsidRPr="00782960" w:rsidRDefault="00782960" w:rsidP="00782960">
            <w:pPr>
              <w:rPr>
                <w:b/>
                <w:bCs/>
                <w:sz w:val="22"/>
                <w:szCs w:val="22"/>
              </w:rPr>
            </w:pPr>
            <w:r w:rsidRPr="00782960">
              <w:rPr>
                <w:b/>
                <w:bCs/>
                <w:sz w:val="22"/>
                <w:szCs w:val="22"/>
              </w:rPr>
              <w:t>Администрация МО "Красногвардейское сельское поселение"</w:t>
            </w:r>
          </w:p>
        </w:tc>
        <w:tc>
          <w:tcPr>
            <w:tcW w:w="869" w:type="dxa"/>
            <w:hideMark/>
          </w:tcPr>
          <w:p w:rsidR="00782960" w:rsidRPr="00782960" w:rsidRDefault="00782960">
            <w:pPr>
              <w:rPr>
                <w:b/>
                <w:bCs/>
                <w:sz w:val="22"/>
                <w:szCs w:val="22"/>
              </w:rPr>
            </w:pPr>
            <w:r w:rsidRPr="00782960">
              <w:rPr>
                <w:b/>
                <w:bCs/>
                <w:sz w:val="22"/>
                <w:szCs w:val="22"/>
              </w:rPr>
              <w:t>756</w:t>
            </w:r>
          </w:p>
        </w:tc>
        <w:tc>
          <w:tcPr>
            <w:tcW w:w="922" w:type="dxa"/>
            <w:noWrap/>
            <w:hideMark/>
          </w:tcPr>
          <w:p w:rsidR="00782960" w:rsidRPr="00782960" w:rsidRDefault="00782960" w:rsidP="00782960">
            <w:pPr>
              <w:rPr>
                <w:b/>
                <w:bCs/>
                <w:sz w:val="22"/>
                <w:szCs w:val="22"/>
              </w:rPr>
            </w:pPr>
            <w:r w:rsidRPr="00782960">
              <w:rPr>
                <w:b/>
                <w:bCs/>
                <w:sz w:val="22"/>
                <w:szCs w:val="22"/>
              </w:rPr>
              <w:t> </w:t>
            </w:r>
          </w:p>
        </w:tc>
        <w:tc>
          <w:tcPr>
            <w:tcW w:w="1187" w:type="dxa"/>
            <w:noWrap/>
            <w:hideMark/>
          </w:tcPr>
          <w:p w:rsidR="00782960" w:rsidRPr="00782960" w:rsidRDefault="00782960" w:rsidP="00782960">
            <w:pPr>
              <w:rPr>
                <w:b/>
                <w:bCs/>
                <w:sz w:val="22"/>
                <w:szCs w:val="22"/>
              </w:rPr>
            </w:pPr>
            <w:r w:rsidRPr="00782960">
              <w:rPr>
                <w:b/>
                <w:bCs/>
                <w:sz w:val="22"/>
                <w:szCs w:val="22"/>
              </w:rPr>
              <w:t> </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21628,2</w:t>
            </w:r>
          </w:p>
        </w:tc>
      </w:tr>
      <w:tr w:rsidR="00782960" w:rsidRPr="00782960" w:rsidTr="00782960">
        <w:trPr>
          <w:trHeight w:val="289"/>
        </w:trPr>
        <w:tc>
          <w:tcPr>
            <w:tcW w:w="6940" w:type="dxa"/>
            <w:hideMark/>
          </w:tcPr>
          <w:p w:rsidR="00782960" w:rsidRPr="00782960" w:rsidRDefault="00782960">
            <w:pPr>
              <w:rPr>
                <w:b/>
                <w:bCs/>
                <w:sz w:val="22"/>
                <w:szCs w:val="22"/>
              </w:rPr>
            </w:pPr>
            <w:r w:rsidRPr="00782960">
              <w:rPr>
                <w:b/>
                <w:bCs/>
                <w:sz w:val="22"/>
                <w:szCs w:val="22"/>
              </w:rPr>
              <w:t>Общегосударственные вопросы</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01</w:t>
            </w:r>
          </w:p>
        </w:tc>
        <w:tc>
          <w:tcPr>
            <w:tcW w:w="1187" w:type="dxa"/>
            <w:noWrap/>
            <w:hideMark/>
          </w:tcPr>
          <w:p w:rsidR="00782960" w:rsidRPr="00782960" w:rsidRDefault="00782960" w:rsidP="00782960">
            <w:pPr>
              <w:rPr>
                <w:b/>
                <w:bCs/>
                <w:sz w:val="22"/>
                <w:szCs w:val="22"/>
              </w:rPr>
            </w:pPr>
            <w:r w:rsidRPr="00782960">
              <w:rPr>
                <w:b/>
                <w:bCs/>
                <w:sz w:val="22"/>
                <w:szCs w:val="22"/>
              </w:rPr>
              <w:t>00</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7 735,10</w:t>
            </w:r>
          </w:p>
        </w:tc>
      </w:tr>
      <w:tr w:rsidR="00782960" w:rsidRPr="00782960" w:rsidTr="00782960">
        <w:trPr>
          <w:trHeight w:val="289"/>
        </w:trPr>
        <w:tc>
          <w:tcPr>
            <w:tcW w:w="6940" w:type="dxa"/>
            <w:vMerge w:val="restart"/>
            <w:hideMark/>
          </w:tcPr>
          <w:p w:rsidR="00782960" w:rsidRPr="00782960" w:rsidRDefault="00782960">
            <w:pPr>
              <w:rPr>
                <w:b/>
                <w:bCs/>
                <w:sz w:val="22"/>
                <w:szCs w:val="22"/>
              </w:rPr>
            </w:pPr>
            <w:r w:rsidRPr="00782960">
              <w:rPr>
                <w:b/>
                <w:bCs/>
                <w:sz w:val="22"/>
                <w:szCs w:val="22"/>
              </w:rPr>
              <w:t>Функционирование высшего должностного лица субъекта РФ и муниципального образования</w:t>
            </w:r>
          </w:p>
        </w:tc>
        <w:tc>
          <w:tcPr>
            <w:tcW w:w="869" w:type="dxa"/>
            <w:hideMark/>
          </w:tcPr>
          <w:p w:rsidR="00782960" w:rsidRPr="00782960" w:rsidRDefault="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b/>
                <w:bCs/>
                <w:sz w:val="22"/>
                <w:szCs w:val="22"/>
              </w:rPr>
            </w:pPr>
            <w:r w:rsidRPr="00782960">
              <w:rPr>
                <w:b/>
                <w:bCs/>
                <w:sz w:val="22"/>
                <w:szCs w:val="22"/>
              </w:rPr>
              <w:t>01</w:t>
            </w:r>
          </w:p>
        </w:tc>
        <w:tc>
          <w:tcPr>
            <w:tcW w:w="1187" w:type="dxa"/>
            <w:vMerge w:val="restart"/>
            <w:noWrap/>
            <w:hideMark/>
          </w:tcPr>
          <w:p w:rsidR="00782960" w:rsidRPr="00782960" w:rsidRDefault="00782960" w:rsidP="00782960">
            <w:pPr>
              <w:rPr>
                <w:b/>
                <w:bCs/>
                <w:sz w:val="22"/>
                <w:szCs w:val="22"/>
              </w:rPr>
            </w:pPr>
            <w:r w:rsidRPr="00782960">
              <w:rPr>
                <w:b/>
                <w:bCs/>
                <w:sz w:val="22"/>
                <w:szCs w:val="22"/>
              </w:rPr>
              <w:t>02</w:t>
            </w:r>
          </w:p>
        </w:tc>
        <w:tc>
          <w:tcPr>
            <w:tcW w:w="1500" w:type="dxa"/>
            <w:noWrap/>
            <w:hideMark/>
          </w:tcPr>
          <w:p w:rsidR="00782960" w:rsidRPr="00782960" w:rsidRDefault="00782960" w:rsidP="00782960">
            <w:pPr>
              <w:rPr>
                <w:sz w:val="22"/>
                <w:szCs w:val="22"/>
              </w:rPr>
            </w:pPr>
            <w:r w:rsidRPr="00782960">
              <w:rPr>
                <w:sz w:val="22"/>
                <w:szCs w:val="22"/>
              </w:rPr>
              <w:t> </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vMerge w:val="restart"/>
            <w:noWrap/>
            <w:hideMark/>
          </w:tcPr>
          <w:p w:rsidR="00782960" w:rsidRPr="00782960" w:rsidRDefault="00782960" w:rsidP="00782960">
            <w:pPr>
              <w:rPr>
                <w:b/>
                <w:bCs/>
                <w:sz w:val="22"/>
                <w:szCs w:val="22"/>
              </w:rPr>
            </w:pPr>
            <w:r w:rsidRPr="00782960">
              <w:rPr>
                <w:b/>
                <w:bCs/>
                <w:sz w:val="22"/>
                <w:szCs w:val="22"/>
              </w:rPr>
              <w:t>812,00</w:t>
            </w:r>
          </w:p>
        </w:tc>
      </w:tr>
      <w:tr w:rsidR="00782960" w:rsidRPr="00782960" w:rsidTr="00782960">
        <w:trPr>
          <w:trHeight w:val="289"/>
        </w:trPr>
        <w:tc>
          <w:tcPr>
            <w:tcW w:w="6940" w:type="dxa"/>
            <w:vMerge/>
            <w:hideMark/>
          </w:tcPr>
          <w:p w:rsidR="00782960" w:rsidRPr="00782960" w:rsidRDefault="00782960">
            <w:pPr>
              <w:rPr>
                <w:b/>
                <w:bCs/>
                <w:sz w:val="22"/>
                <w:szCs w:val="22"/>
              </w:rPr>
            </w:pPr>
          </w:p>
        </w:tc>
        <w:tc>
          <w:tcPr>
            <w:tcW w:w="869" w:type="dxa"/>
            <w:hideMark/>
          </w:tcPr>
          <w:p w:rsidR="00782960" w:rsidRPr="00782960" w:rsidRDefault="00782960">
            <w:pPr>
              <w:rPr>
                <w:sz w:val="22"/>
                <w:szCs w:val="22"/>
              </w:rPr>
            </w:pPr>
            <w:r w:rsidRPr="00782960">
              <w:rPr>
                <w:sz w:val="22"/>
                <w:szCs w:val="22"/>
              </w:rPr>
              <w:t> </w:t>
            </w: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b/>
                <w:bCs/>
                <w:sz w:val="22"/>
                <w:szCs w:val="22"/>
              </w:rPr>
            </w:pPr>
          </w:p>
        </w:tc>
        <w:tc>
          <w:tcPr>
            <w:tcW w:w="1500" w:type="dxa"/>
            <w:noWrap/>
            <w:hideMark/>
          </w:tcPr>
          <w:p w:rsidR="00782960" w:rsidRPr="00782960" w:rsidRDefault="00782960" w:rsidP="00782960">
            <w:pPr>
              <w:rPr>
                <w:sz w:val="22"/>
                <w:szCs w:val="22"/>
              </w:rPr>
            </w:pPr>
            <w:r w:rsidRPr="00782960">
              <w:rPr>
                <w:sz w:val="22"/>
                <w:szCs w:val="22"/>
              </w:rPr>
              <w:t> </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vMerge/>
            <w:hideMark/>
          </w:tcPr>
          <w:p w:rsidR="00782960" w:rsidRPr="00782960" w:rsidRDefault="00782960">
            <w:pPr>
              <w:rPr>
                <w:b/>
                <w:bCs/>
                <w:sz w:val="22"/>
                <w:szCs w:val="22"/>
              </w:rPr>
            </w:pPr>
          </w:p>
        </w:tc>
      </w:tr>
      <w:tr w:rsidR="00782960" w:rsidRPr="00782960" w:rsidTr="00782960">
        <w:trPr>
          <w:trHeight w:val="192"/>
        </w:trPr>
        <w:tc>
          <w:tcPr>
            <w:tcW w:w="6940" w:type="dxa"/>
            <w:vMerge/>
            <w:hideMark/>
          </w:tcPr>
          <w:p w:rsidR="00782960" w:rsidRPr="00782960" w:rsidRDefault="00782960">
            <w:pPr>
              <w:rPr>
                <w:b/>
                <w:bCs/>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b/>
                <w:bCs/>
                <w:sz w:val="22"/>
                <w:szCs w:val="22"/>
              </w:rPr>
            </w:pP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vMerge/>
            <w:hideMark/>
          </w:tcPr>
          <w:p w:rsidR="00782960" w:rsidRPr="00782960" w:rsidRDefault="00782960">
            <w:pPr>
              <w:rPr>
                <w:b/>
                <w:bCs/>
                <w:sz w:val="22"/>
                <w:szCs w:val="22"/>
              </w:rPr>
            </w:pPr>
          </w:p>
        </w:tc>
      </w:tr>
      <w:tr w:rsidR="00782960" w:rsidRPr="00782960" w:rsidTr="00782960">
        <w:trPr>
          <w:trHeight w:val="660"/>
        </w:trPr>
        <w:tc>
          <w:tcPr>
            <w:tcW w:w="6940" w:type="dxa"/>
            <w:hideMark/>
          </w:tcPr>
          <w:p w:rsidR="00782960" w:rsidRPr="00782960" w:rsidRDefault="00782960">
            <w:pPr>
              <w:rPr>
                <w:sz w:val="22"/>
                <w:szCs w:val="22"/>
              </w:rPr>
            </w:pPr>
            <w:r w:rsidRPr="00782960">
              <w:rPr>
                <w:sz w:val="22"/>
                <w:szCs w:val="22"/>
              </w:rPr>
              <w:t>Функционирование высшего должностного лица  муниципального образования</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6110000000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812,00</w:t>
            </w:r>
          </w:p>
        </w:tc>
      </w:tr>
      <w:tr w:rsidR="00782960" w:rsidRPr="00782960" w:rsidTr="00782960">
        <w:trPr>
          <w:trHeight w:val="349"/>
        </w:trPr>
        <w:tc>
          <w:tcPr>
            <w:tcW w:w="6940" w:type="dxa"/>
            <w:noWrap/>
            <w:hideMark/>
          </w:tcPr>
          <w:p w:rsidR="00782960" w:rsidRPr="00782960" w:rsidRDefault="00782960">
            <w:pPr>
              <w:rPr>
                <w:sz w:val="22"/>
                <w:szCs w:val="22"/>
              </w:rPr>
            </w:pPr>
            <w:r w:rsidRPr="00782960">
              <w:rPr>
                <w:sz w:val="22"/>
                <w:szCs w:val="22"/>
              </w:rPr>
              <w:t>Глава муниципального образования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6110000100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812,00</w:t>
            </w:r>
          </w:p>
        </w:tc>
      </w:tr>
      <w:tr w:rsidR="00782960" w:rsidRPr="00782960" w:rsidTr="00782960">
        <w:trPr>
          <w:trHeight w:val="1309"/>
        </w:trPr>
        <w:tc>
          <w:tcPr>
            <w:tcW w:w="6940" w:type="dxa"/>
            <w:hideMark/>
          </w:tcPr>
          <w:p w:rsidR="00782960" w:rsidRPr="00782960" w:rsidRDefault="00782960">
            <w:pPr>
              <w:rPr>
                <w:sz w:val="22"/>
                <w:szCs w:val="22"/>
              </w:rPr>
            </w:pPr>
            <w:r w:rsidRPr="00782960">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hideMark/>
          </w:tcPr>
          <w:p w:rsidR="00782960" w:rsidRPr="00782960" w:rsidRDefault="00782960">
            <w:pPr>
              <w:rPr>
                <w:sz w:val="22"/>
                <w:szCs w:val="22"/>
              </w:rPr>
            </w:pPr>
            <w:r w:rsidRPr="00782960">
              <w:rPr>
                <w:sz w:val="22"/>
                <w:szCs w:val="22"/>
              </w:rPr>
              <w:t> </w:t>
            </w:r>
          </w:p>
        </w:tc>
        <w:tc>
          <w:tcPr>
            <w:tcW w:w="922" w:type="dxa"/>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6110000100</w:t>
            </w:r>
          </w:p>
        </w:tc>
        <w:tc>
          <w:tcPr>
            <w:tcW w:w="935" w:type="dxa"/>
            <w:noWrap/>
            <w:hideMark/>
          </w:tcPr>
          <w:p w:rsidR="00782960" w:rsidRPr="00782960" w:rsidRDefault="00782960" w:rsidP="00782960">
            <w:pPr>
              <w:rPr>
                <w:sz w:val="22"/>
                <w:szCs w:val="22"/>
              </w:rPr>
            </w:pPr>
            <w:r w:rsidRPr="00782960">
              <w:rPr>
                <w:sz w:val="22"/>
                <w:szCs w:val="22"/>
              </w:rPr>
              <w:t>100</w:t>
            </w:r>
          </w:p>
        </w:tc>
        <w:tc>
          <w:tcPr>
            <w:tcW w:w="1176" w:type="dxa"/>
            <w:noWrap/>
            <w:hideMark/>
          </w:tcPr>
          <w:p w:rsidR="00782960" w:rsidRPr="00782960" w:rsidRDefault="00782960" w:rsidP="00782960">
            <w:pPr>
              <w:rPr>
                <w:sz w:val="22"/>
                <w:szCs w:val="22"/>
              </w:rPr>
            </w:pPr>
            <w:r w:rsidRPr="00782960">
              <w:rPr>
                <w:sz w:val="22"/>
                <w:szCs w:val="22"/>
              </w:rPr>
              <w:t>812,00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Расходы на выплаты персоналу государственных (муниципальных) органов</w:t>
            </w:r>
          </w:p>
        </w:tc>
        <w:tc>
          <w:tcPr>
            <w:tcW w:w="869" w:type="dxa"/>
            <w:hideMark/>
          </w:tcPr>
          <w:p w:rsidR="00782960" w:rsidRPr="00782960" w:rsidRDefault="00782960">
            <w:pPr>
              <w:rPr>
                <w:sz w:val="22"/>
                <w:szCs w:val="22"/>
              </w:rPr>
            </w:pPr>
            <w:r w:rsidRPr="00782960">
              <w:rPr>
                <w:sz w:val="22"/>
                <w:szCs w:val="22"/>
              </w:rPr>
              <w:t> </w:t>
            </w:r>
          </w:p>
        </w:tc>
        <w:tc>
          <w:tcPr>
            <w:tcW w:w="922" w:type="dxa"/>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6110000100</w:t>
            </w:r>
          </w:p>
        </w:tc>
        <w:tc>
          <w:tcPr>
            <w:tcW w:w="935" w:type="dxa"/>
            <w:noWrap/>
            <w:hideMark/>
          </w:tcPr>
          <w:p w:rsidR="00782960" w:rsidRPr="00782960" w:rsidRDefault="00782960" w:rsidP="00782960">
            <w:pPr>
              <w:rPr>
                <w:sz w:val="22"/>
                <w:szCs w:val="22"/>
              </w:rPr>
            </w:pPr>
            <w:r w:rsidRPr="00782960">
              <w:rPr>
                <w:sz w:val="22"/>
                <w:szCs w:val="22"/>
              </w:rPr>
              <w:t>120</w:t>
            </w:r>
          </w:p>
        </w:tc>
        <w:tc>
          <w:tcPr>
            <w:tcW w:w="1176" w:type="dxa"/>
            <w:noWrap/>
            <w:hideMark/>
          </w:tcPr>
          <w:p w:rsidR="00782960" w:rsidRPr="00782960" w:rsidRDefault="00782960" w:rsidP="00782960">
            <w:pPr>
              <w:rPr>
                <w:sz w:val="22"/>
                <w:szCs w:val="22"/>
              </w:rPr>
            </w:pPr>
            <w:r w:rsidRPr="00782960">
              <w:rPr>
                <w:sz w:val="22"/>
                <w:szCs w:val="22"/>
              </w:rPr>
              <w:t>812,00</w:t>
            </w:r>
          </w:p>
        </w:tc>
      </w:tr>
      <w:tr w:rsidR="00782960" w:rsidRPr="00782960" w:rsidTr="00782960">
        <w:trPr>
          <w:trHeight w:val="289"/>
        </w:trPr>
        <w:tc>
          <w:tcPr>
            <w:tcW w:w="6940" w:type="dxa"/>
            <w:vMerge w:val="restart"/>
            <w:hideMark/>
          </w:tcPr>
          <w:p w:rsidR="00782960" w:rsidRPr="00782960" w:rsidRDefault="00782960">
            <w:pPr>
              <w:rPr>
                <w:b/>
                <w:bCs/>
                <w:sz w:val="22"/>
                <w:szCs w:val="22"/>
              </w:rPr>
            </w:pPr>
            <w:r w:rsidRPr="00782960">
              <w:rPr>
                <w:b/>
                <w:bCs/>
                <w:sz w:val="22"/>
                <w:szCs w:val="22"/>
              </w:rPr>
              <w:t>Функционирование законодательных (представительных) органов государственной власти и местного самоуправления</w:t>
            </w:r>
          </w:p>
        </w:tc>
        <w:tc>
          <w:tcPr>
            <w:tcW w:w="869" w:type="dxa"/>
            <w:vMerge w:val="restart"/>
            <w:hideMark/>
          </w:tcPr>
          <w:p w:rsidR="00782960" w:rsidRPr="00782960" w:rsidRDefault="00782960" w:rsidP="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b/>
                <w:bCs/>
                <w:sz w:val="22"/>
                <w:szCs w:val="22"/>
              </w:rPr>
            </w:pPr>
            <w:r w:rsidRPr="00782960">
              <w:rPr>
                <w:b/>
                <w:bCs/>
                <w:sz w:val="22"/>
                <w:szCs w:val="22"/>
              </w:rPr>
              <w:t>01</w:t>
            </w:r>
          </w:p>
        </w:tc>
        <w:tc>
          <w:tcPr>
            <w:tcW w:w="1187" w:type="dxa"/>
            <w:vMerge w:val="restart"/>
            <w:noWrap/>
            <w:hideMark/>
          </w:tcPr>
          <w:p w:rsidR="00782960" w:rsidRPr="00782960" w:rsidRDefault="00782960" w:rsidP="00782960">
            <w:pPr>
              <w:rPr>
                <w:b/>
                <w:bCs/>
                <w:sz w:val="22"/>
                <w:szCs w:val="22"/>
              </w:rPr>
            </w:pPr>
            <w:r w:rsidRPr="00782960">
              <w:rPr>
                <w:b/>
                <w:bCs/>
                <w:sz w:val="22"/>
                <w:szCs w:val="22"/>
              </w:rPr>
              <w:t>03</w:t>
            </w:r>
          </w:p>
        </w:tc>
        <w:tc>
          <w:tcPr>
            <w:tcW w:w="1500" w:type="dxa"/>
            <w:vMerge w:val="restart"/>
            <w:noWrap/>
            <w:hideMark/>
          </w:tcPr>
          <w:p w:rsidR="00782960" w:rsidRPr="00782960" w:rsidRDefault="00782960" w:rsidP="00782960">
            <w:pPr>
              <w:rPr>
                <w:b/>
                <w:bCs/>
                <w:sz w:val="22"/>
                <w:szCs w:val="22"/>
              </w:rPr>
            </w:pPr>
            <w:r w:rsidRPr="00782960">
              <w:rPr>
                <w:b/>
                <w:bCs/>
                <w:sz w:val="22"/>
                <w:szCs w:val="22"/>
              </w:rPr>
              <w:t> </w:t>
            </w:r>
          </w:p>
        </w:tc>
        <w:tc>
          <w:tcPr>
            <w:tcW w:w="935" w:type="dxa"/>
            <w:vMerge w:val="restart"/>
            <w:noWrap/>
            <w:hideMark/>
          </w:tcPr>
          <w:p w:rsidR="00782960" w:rsidRPr="00782960" w:rsidRDefault="00782960" w:rsidP="00782960">
            <w:pPr>
              <w:rPr>
                <w:b/>
                <w:bCs/>
                <w:sz w:val="22"/>
                <w:szCs w:val="22"/>
              </w:rPr>
            </w:pPr>
            <w:r w:rsidRPr="00782960">
              <w:rPr>
                <w:b/>
                <w:bCs/>
                <w:sz w:val="22"/>
                <w:szCs w:val="22"/>
              </w:rPr>
              <w:t> </w:t>
            </w:r>
          </w:p>
        </w:tc>
        <w:tc>
          <w:tcPr>
            <w:tcW w:w="1176" w:type="dxa"/>
            <w:vMerge w:val="restart"/>
            <w:noWrap/>
            <w:hideMark/>
          </w:tcPr>
          <w:p w:rsidR="00782960" w:rsidRPr="00782960" w:rsidRDefault="00782960" w:rsidP="00782960">
            <w:pPr>
              <w:rPr>
                <w:b/>
                <w:bCs/>
                <w:sz w:val="22"/>
                <w:szCs w:val="22"/>
              </w:rPr>
            </w:pPr>
            <w:r w:rsidRPr="00782960">
              <w:rPr>
                <w:b/>
                <w:bCs/>
                <w:sz w:val="22"/>
                <w:szCs w:val="22"/>
              </w:rPr>
              <w:t>0,00</w:t>
            </w:r>
          </w:p>
        </w:tc>
      </w:tr>
      <w:tr w:rsidR="00782960" w:rsidRPr="00782960" w:rsidTr="00782960">
        <w:trPr>
          <w:trHeight w:val="443"/>
        </w:trPr>
        <w:tc>
          <w:tcPr>
            <w:tcW w:w="6940" w:type="dxa"/>
            <w:vMerge/>
            <w:hideMark/>
          </w:tcPr>
          <w:p w:rsidR="00782960" w:rsidRPr="00782960" w:rsidRDefault="00782960">
            <w:pPr>
              <w:rPr>
                <w:b/>
                <w:bCs/>
                <w:sz w:val="22"/>
                <w:szCs w:val="22"/>
              </w:rPr>
            </w:pPr>
          </w:p>
        </w:tc>
        <w:tc>
          <w:tcPr>
            <w:tcW w:w="869" w:type="dxa"/>
            <w:vMerge/>
            <w:hideMark/>
          </w:tcPr>
          <w:p w:rsidR="00782960" w:rsidRPr="00782960" w:rsidRDefault="00782960">
            <w:pPr>
              <w:rPr>
                <w:b/>
                <w:bCs/>
                <w:sz w:val="22"/>
                <w:szCs w:val="22"/>
              </w:rPr>
            </w:pP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b/>
                <w:bCs/>
                <w:sz w:val="22"/>
                <w:szCs w:val="22"/>
              </w:rPr>
            </w:pPr>
          </w:p>
        </w:tc>
        <w:tc>
          <w:tcPr>
            <w:tcW w:w="1500" w:type="dxa"/>
            <w:vMerge/>
            <w:hideMark/>
          </w:tcPr>
          <w:p w:rsidR="00782960" w:rsidRPr="00782960" w:rsidRDefault="00782960">
            <w:pPr>
              <w:rPr>
                <w:b/>
                <w:bCs/>
                <w:sz w:val="22"/>
                <w:szCs w:val="22"/>
              </w:rPr>
            </w:pPr>
          </w:p>
        </w:tc>
        <w:tc>
          <w:tcPr>
            <w:tcW w:w="935" w:type="dxa"/>
            <w:vMerge/>
            <w:hideMark/>
          </w:tcPr>
          <w:p w:rsidR="00782960" w:rsidRPr="00782960" w:rsidRDefault="00782960">
            <w:pPr>
              <w:rPr>
                <w:b/>
                <w:bCs/>
                <w:sz w:val="22"/>
                <w:szCs w:val="22"/>
              </w:rPr>
            </w:pPr>
          </w:p>
        </w:tc>
        <w:tc>
          <w:tcPr>
            <w:tcW w:w="1176" w:type="dxa"/>
            <w:vMerge/>
            <w:hideMark/>
          </w:tcPr>
          <w:p w:rsidR="00782960" w:rsidRPr="00782960" w:rsidRDefault="00782960">
            <w:pPr>
              <w:rPr>
                <w:b/>
                <w:bCs/>
                <w:sz w:val="22"/>
                <w:szCs w:val="22"/>
              </w:rPr>
            </w:pPr>
          </w:p>
        </w:tc>
      </w:tr>
      <w:tr w:rsidR="00782960" w:rsidRPr="00782960" w:rsidTr="00782960">
        <w:trPr>
          <w:trHeight w:val="312"/>
        </w:trPr>
        <w:tc>
          <w:tcPr>
            <w:tcW w:w="6940" w:type="dxa"/>
            <w:vMerge w:val="restart"/>
            <w:hideMark/>
          </w:tcPr>
          <w:p w:rsidR="00782960" w:rsidRPr="00782960" w:rsidRDefault="00782960">
            <w:pPr>
              <w:rPr>
                <w:sz w:val="22"/>
                <w:szCs w:val="22"/>
              </w:rPr>
            </w:pPr>
            <w:r w:rsidRPr="00782960">
              <w:rPr>
                <w:sz w:val="22"/>
                <w:szCs w:val="22"/>
              </w:rPr>
              <w:t>Обеспечение деятельности представительного органа муниципального образования</w:t>
            </w:r>
          </w:p>
        </w:tc>
        <w:tc>
          <w:tcPr>
            <w:tcW w:w="869" w:type="dxa"/>
            <w:hideMark/>
          </w:tcPr>
          <w:p w:rsidR="00782960" w:rsidRPr="00782960" w:rsidRDefault="00782960" w:rsidP="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01</w:t>
            </w:r>
          </w:p>
        </w:tc>
        <w:tc>
          <w:tcPr>
            <w:tcW w:w="1187" w:type="dxa"/>
            <w:vMerge w:val="restart"/>
            <w:noWrap/>
            <w:hideMark/>
          </w:tcPr>
          <w:p w:rsidR="00782960" w:rsidRPr="00782960" w:rsidRDefault="00782960" w:rsidP="00782960">
            <w:pPr>
              <w:rPr>
                <w:sz w:val="22"/>
                <w:szCs w:val="22"/>
              </w:rPr>
            </w:pPr>
            <w:r w:rsidRPr="00782960">
              <w:rPr>
                <w:sz w:val="22"/>
                <w:szCs w:val="22"/>
              </w:rPr>
              <w:t>03</w:t>
            </w:r>
          </w:p>
        </w:tc>
        <w:tc>
          <w:tcPr>
            <w:tcW w:w="1500" w:type="dxa"/>
            <w:vMerge w:val="restart"/>
            <w:noWrap/>
            <w:hideMark/>
          </w:tcPr>
          <w:p w:rsidR="00782960" w:rsidRPr="00782960" w:rsidRDefault="00782960" w:rsidP="00782960">
            <w:pPr>
              <w:rPr>
                <w:sz w:val="22"/>
                <w:szCs w:val="22"/>
              </w:rPr>
            </w:pPr>
            <w:r w:rsidRPr="00782960">
              <w:rPr>
                <w:sz w:val="22"/>
                <w:szCs w:val="22"/>
              </w:rPr>
              <w:t>6120000000</w:t>
            </w:r>
          </w:p>
        </w:tc>
        <w:tc>
          <w:tcPr>
            <w:tcW w:w="935" w:type="dxa"/>
            <w:vMerge w:val="restart"/>
            <w:noWrap/>
            <w:hideMark/>
          </w:tcPr>
          <w:p w:rsidR="00782960" w:rsidRPr="00782960" w:rsidRDefault="00782960" w:rsidP="00782960">
            <w:pPr>
              <w:rPr>
                <w:sz w:val="22"/>
                <w:szCs w:val="22"/>
              </w:rPr>
            </w:pPr>
            <w:r w:rsidRPr="00782960">
              <w:rPr>
                <w:sz w:val="22"/>
                <w:szCs w:val="22"/>
              </w:rPr>
              <w:t> </w:t>
            </w:r>
          </w:p>
        </w:tc>
        <w:tc>
          <w:tcPr>
            <w:tcW w:w="1176" w:type="dxa"/>
            <w:vMerge w:val="restart"/>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443"/>
        </w:trPr>
        <w:tc>
          <w:tcPr>
            <w:tcW w:w="6940" w:type="dxa"/>
            <w:vMerge/>
            <w:hideMark/>
          </w:tcPr>
          <w:p w:rsidR="00782960" w:rsidRPr="00782960" w:rsidRDefault="00782960">
            <w:pPr>
              <w:rPr>
                <w:sz w:val="22"/>
                <w:szCs w:val="22"/>
              </w:rPr>
            </w:pPr>
          </w:p>
        </w:tc>
        <w:tc>
          <w:tcPr>
            <w:tcW w:w="869" w:type="dxa"/>
            <w:hideMark/>
          </w:tcPr>
          <w:p w:rsidR="00782960" w:rsidRPr="00782960" w:rsidRDefault="00782960" w:rsidP="00782960">
            <w:pPr>
              <w:rPr>
                <w:sz w:val="22"/>
                <w:szCs w:val="22"/>
              </w:rPr>
            </w:pPr>
            <w:r w:rsidRPr="00782960">
              <w:rPr>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383"/>
        </w:trPr>
        <w:tc>
          <w:tcPr>
            <w:tcW w:w="6940" w:type="dxa"/>
            <w:hideMark/>
          </w:tcPr>
          <w:p w:rsidR="00782960" w:rsidRPr="00782960" w:rsidRDefault="00782960">
            <w:pPr>
              <w:rPr>
                <w:sz w:val="22"/>
                <w:szCs w:val="22"/>
              </w:rPr>
            </w:pPr>
            <w:r w:rsidRPr="00782960">
              <w:rPr>
                <w:sz w:val="22"/>
                <w:szCs w:val="22"/>
              </w:rPr>
              <w:t>Депутаты представительного органа муниципального образования</w:t>
            </w:r>
          </w:p>
        </w:tc>
        <w:tc>
          <w:tcPr>
            <w:tcW w:w="869" w:type="dxa"/>
            <w:hideMark/>
          </w:tcPr>
          <w:p w:rsidR="00782960" w:rsidRPr="00782960" w:rsidRDefault="00782960" w:rsidP="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6120000200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192"/>
        </w:trPr>
        <w:tc>
          <w:tcPr>
            <w:tcW w:w="6940" w:type="dxa"/>
            <w:vMerge w:val="restart"/>
            <w:hideMark/>
          </w:tcPr>
          <w:p w:rsidR="00782960" w:rsidRPr="00782960" w:rsidRDefault="00782960">
            <w:pPr>
              <w:rPr>
                <w:sz w:val="22"/>
                <w:szCs w:val="22"/>
              </w:rPr>
            </w:pPr>
            <w:r w:rsidRPr="0078296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noWrap/>
            <w:hideMark/>
          </w:tcPr>
          <w:p w:rsidR="00782960" w:rsidRPr="00782960" w:rsidRDefault="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01</w:t>
            </w:r>
          </w:p>
        </w:tc>
        <w:tc>
          <w:tcPr>
            <w:tcW w:w="1187" w:type="dxa"/>
            <w:vMerge w:val="restart"/>
            <w:noWrap/>
            <w:hideMark/>
          </w:tcPr>
          <w:p w:rsidR="00782960" w:rsidRPr="00782960" w:rsidRDefault="00782960" w:rsidP="00782960">
            <w:pPr>
              <w:rPr>
                <w:sz w:val="22"/>
                <w:szCs w:val="22"/>
              </w:rPr>
            </w:pPr>
            <w:r w:rsidRPr="00782960">
              <w:rPr>
                <w:sz w:val="22"/>
                <w:szCs w:val="22"/>
              </w:rPr>
              <w:t>03</w:t>
            </w:r>
          </w:p>
        </w:tc>
        <w:tc>
          <w:tcPr>
            <w:tcW w:w="1500" w:type="dxa"/>
            <w:vMerge w:val="restart"/>
            <w:noWrap/>
            <w:hideMark/>
          </w:tcPr>
          <w:p w:rsidR="00782960" w:rsidRPr="00782960" w:rsidRDefault="00782960" w:rsidP="00782960">
            <w:pPr>
              <w:rPr>
                <w:sz w:val="22"/>
                <w:szCs w:val="22"/>
              </w:rPr>
            </w:pPr>
            <w:r w:rsidRPr="00782960">
              <w:rPr>
                <w:sz w:val="22"/>
                <w:szCs w:val="22"/>
              </w:rPr>
              <w:t>6120000200</w:t>
            </w:r>
          </w:p>
        </w:tc>
        <w:tc>
          <w:tcPr>
            <w:tcW w:w="935" w:type="dxa"/>
            <w:vMerge w:val="restart"/>
            <w:noWrap/>
            <w:hideMark/>
          </w:tcPr>
          <w:p w:rsidR="00782960" w:rsidRPr="00782960" w:rsidRDefault="00782960" w:rsidP="00782960">
            <w:pPr>
              <w:rPr>
                <w:sz w:val="22"/>
                <w:szCs w:val="22"/>
              </w:rPr>
            </w:pPr>
            <w:r w:rsidRPr="00782960">
              <w:rPr>
                <w:sz w:val="22"/>
                <w:szCs w:val="22"/>
              </w:rPr>
              <w:t>100</w:t>
            </w:r>
          </w:p>
        </w:tc>
        <w:tc>
          <w:tcPr>
            <w:tcW w:w="1176" w:type="dxa"/>
            <w:vMerge w:val="restart"/>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1152"/>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Расходы на выплаты персоналу государственных (муниципальных) органов</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6120000200</w:t>
            </w:r>
          </w:p>
        </w:tc>
        <w:tc>
          <w:tcPr>
            <w:tcW w:w="935" w:type="dxa"/>
            <w:noWrap/>
            <w:hideMark/>
          </w:tcPr>
          <w:p w:rsidR="00782960" w:rsidRPr="00782960" w:rsidRDefault="00782960" w:rsidP="00782960">
            <w:pPr>
              <w:rPr>
                <w:sz w:val="22"/>
                <w:szCs w:val="22"/>
              </w:rPr>
            </w:pPr>
            <w:r w:rsidRPr="00782960">
              <w:rPr>
                <w:sz w:val="22"/>
                <w:szCs w:val="22"/>
              </w:rPr>
              <w:t>120</w:t>
            </w:r>
          </w:p>
        </w:tc>
        <w:tc>
          <w:tcPr>
            <w:tcW w:w="1176" w:type="dxa"/>
            <w:noWrap/>
            <w:hideMark/>
          </w:tcPr>
          <w:p w:rsidR="00782960" w:rsidRPr="00782960" w:rsidRDefault="00782960" w:rsidP="00782960">
            <w:pPr>
              <w:rPr>
                <w:sz w:val="22"/>
                <w:szCs w:val="22"/>
              </w:rPr>
            </w:pPr>
            <w:r w:rsidRPr="00782960">
              <w:rPr>
                <w:sz w:val="22"/>
                <w:szCs w:val="22"/>
              </w:rPr>
              <w:t> </w:t>
            </w:r>
          </w:p>
        </w:tc>
      </w:tr>
      <w:tr w:rsidR="00782960" w:rsidRPr="00782960" w:rsidTr="00782960">
        <w:trPr>
          <w:trHeight w:val="289"/>
        </w:trPr>
        <w:tc>
          <w:tcPr>
            <w:tcW w:w="6940" w:type="dxa"/>
            <w:noWrap/>
            <w:hideMark/>
          </w:tcPr>
          <w:p w:rsidR="00782960" w:rsidRPr="00782960" w:rsidRDefault="00782960">
            <w:pPr>
              <w:rPr>
                <w:b/>
                <w:bCs/>
                <w:sz w:val="22"/>
                <w:szCs w:val="22"/>
              </w:rPr>
            </w:pPr>
            <w:r w:rsidRPr="00782960">
              <w:rPr>
                <w:b/>
                <w:bCs/>
                <w:sz w:val="22"/>
                <w:szCs w:val="22"/>
              </w:rPr>
              <w:t xml:space="preserve">Функционирование Правительства </w:t>
            </w:r>
            <w:proofErr w:type="gramStart"/>
            <w:r w:rsidRPr="00782960">
              <w:rPr>
                <w:b/>
                <w:bCs/>
                <w:sz w:val="22"/>
                <w:szCs w:val="22"/>
              </w:rPr>
              <w:t>Российской</w:t>
            </w:r>
            <w:proofErr w:type="gramEnd"/>
            <w:r w:rsidRPr="00782960">
              <w:rPr>
                <w:b/>
                <w:bCs/>
                <w:sz w:val="22"/>
                <w:szCs w:val="22"/>
              </w:rPr>
              <w:t xml:space="preserve"> </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b/>
                <w:bCs/>
                <w:sz w:val="22"/>
                <w:szCs w:val="22"/>
              </w:rPr>
            </w:pPr>
            <w:r w:rsidRPr="00782960">
              <w:rPr>
                <w:b/>
                <w:bCs/>
                <w:sz w:val="22"/>
                <w:szCs w:val="22"/>
              </w:rPr>
              <w:t>01</w:t>
            </w:r>
          </w:p>
        </w:tc>
        <w:tc>
          <w:tcPr>
            <w:tcW w:w="1187" w:type="dxa"/>
            <w:vMerge w:val="restart"/>
            <w:noWrap/>
            <w:hideMark/>
          </w:tcPr>
          <w:p w:rsidR="00782960" w:rsidRPr="00782960" w:rsidRDefault="00782960" w:rsidP="00782960">
            <w:pPr>
              <w:rPr>
                <w:b/>
                <w:bCs/>
                <w:sz w:val="22"/>
                <w:szCs w:val="22"/>
              </w:rPr>
            </w:pPr>
            <w:r w:rsidRPr="00782960">
              <w:rPr>
                <w:b/>
                <w:bCs/>
                <w:sz w:val="22"/>
                <w:szCs w:val="22"/>
              </w:rPr>
              <w:t>04</w:t>
            </w:r>
          </w:p>
        </w:tc>
        <w:tc>
          <w:tcPr>
            <w:tcW w:w="1500" w:type="dxa"/>
            <w:vMerge w:val="restart"/>
            <w:noWrap/>
            <w:hideMark/>
          </w:tcPr>
          <w:p w:rsidR="00782960" w:rsidRPr="00782960" w:rsidRDefault="00782960" w:rsidP="00782960">
            <w:pPr>
              <w:rPr>
                <w:b/>
                <w:bCs/>
                <w:sz w:val="22"/>
                <w:szCs w:val="22"/>
              </w:rPr>
            </w:pPr>
            <w:r w:rsidRPr="00782960">
              <w:rPr>
                <w:b/>
                <w:bCs/>
                <w:sz w:val="22"/>
                <w:szCs w:val="22"/>
              </w:rPr>
              <w:t> </w:t>
            </w:r>
          </w:p>
        </w:tc>
        <w:tc>
          <w:tcPr>
            <w:tcW w:w="935" w:type="dxa"/>
            <w:vMerge w:val="restart"/>
            <w:noWrap/>
            <w:hideMark/>
          </w:tcPr>
          <w:p w:rsidR="00782960" w:rsidRPr="00782960" w:rsidRDefault="00782960" w:rsidP="00782960">
            <w:pPr>
              <w:rPr>
                <w:b/>
                <w:bCs/>
                <w:sz w:val="22"/>
                <w:szCs w:val="22"/>
              </w:rPr>
            </w:pPr>
            <w:r w:rsidRPr="00782960">
              <w:rPr>
                <w:b/>
                <w:bCs/>
                <w:sz w:val="22"/>
                <w:szCs w:val="22"/>
              </w:rPr>
              <w:t> </w:t>
            </w:r>
          </w:p>
        </w:tc>
        <w:tc>
          <w:tcPr>
            <w:tcW w:w="1176" w:type="dxa"/>
            <w:vMerge w:val="restart"/>
            <w:noWrap/>
            <w:hideMark/>
          </w:tcPr>
          <w:p w:rsidR="00782960" w:rsidRPr="00782960" w:rsidRDefault="00782960" w:rsidP="00782960">
            <w:pPr>
              <w:rPr>
                <w:b/>
                <w:bCs/>
                <w:sz w:val="22"/>
                <w:szCs w:val="22"/>
              </w:rPr>
            </w:pPr>
            <w:r w:rsidRPr="00782960">
              <w:rPr>
                <w:b/>
                <w:bCs/>
                <w:sz w:val="22"/>
                <w:szCs w:val="22"/>
              </w:rPr>
              <w:t>5 857,50</w:t>
            </w:r>
          </w:p>
        </w:tc>
      </w:tr>
      <w:tr w:rsidR="00782960" w:rsidRPr="00782960" w:rsidTr="00782960">
        <w:trPr>
          <w:trHeight w:val="289"/>
        </w:trPr>
        <w:tc>
          <w:tcPr>
            <w:tcW w:w="6940" w:type="dxa"/>
            <w:noWrap/>
            <w:hideMark/>
          </w:tcPr>
          <w:p w:rsidR="00782960" w:rsidRPr="00782960" w:rsidRDefault="00782960">
            <w:pPr>
              <w:rPr>
                <w:b/>
                <w:bCs/>
                <w:sz w:val="22"/>
                <w:szCs w:val="22"/>
              </w:rPr>
            </w:pPr>
            <w:r w:rsidRPr="00782960">
              <w:rPr>
                <w:b/>
                <w:bCs/>
                <w:sz w:val="22"/>
                <w:szCs w:val="22"/>
              </w:rPr>
              <w:t>Федерации, высших исполнительных органов</w:t>
            </w:r>
          </w:p>
        </w:tc>
        <w:tc>
          <w:tcPr>
            <w:tcW w:w="869" w:type="dxa"/>
            <w:hideMark/>
          </w:tcPr>
          <w:p w:rsidR="00782960" w:rsidRPr="00782960" w:rsidRDefault="00782960">
            <w:pPr>
              <w:rPr>
                <w:sz w:val="22"/>
                <w:szCs w:val="22"/>
              </w:rPr>
            </w:pPr>
            <w:r w:rsidRPr="00782960">
              <w:rPr>
                <w:sz w:val="22"/>
                <w:szCs w:val="22"/>
              </w:rPr>
              <w:t> </w:t>
            </w: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b/>
                <w:bCs/>
                <w:sz w:val="22"/>
                <w:szCs w:val="22"/>
              </w:rPr>
            </w:pPr>
          </w:p>
        </w:tc>
        <w:tc>
          <w:tcPr>
            <w:tcW w:w="1500" w:type="dxa"/>
            <w:vMerge/>
            <w:hideMark/>
          </w:tcPr>
          <w:p w:rsidR="00782960" w:rsidRPr="00782960" w:rsidRDefault="00782960">
            <w:pPr>
              <w:rPr>
                <w:b/>
                <w:bCs/>
                <w:sz w:val="22"/>
                <w:szCs w:val="22"/>
              </w:rPr>
            </w:pPr>
          </w:p>
        </w:tc>
        <w:tc>
          <w:tcPr>
            <w:tcW w:w="935" w:type="dxa"/>
            <w:vMerge/>
            <w:hideMark/>
          </w:tcPr>
          <w:p w:rsidR="00782960" w:rsidRPr="00782960" w:rsidRDefault="00782960">
            <w:pPr>
              <w:rPr>
                <w:b/>
                <w:bCs/>
                <w:sz w:val="22"/>
                <w:szCs w:val="22"/>
              </w:rPr>
            </w:pPr>
          </w:p>
        </w:tc>
        <w:tc>
          <w:tcPr>
            <w:tcW w:w="1176" w:type="dxa"/>
            <w:vMerge/>
            <w:hideMark/>
          </w:tcPr>
          <w:p w:rsidR="00782960" w:rsidRPr="00782960" w:rsidRDefault="00782960">
            <w:pPr>
              <w:rPr>
                <w:b/>
                <w:bCs/>
                <w:sz w:val="22"/>
                <w:szCs w:val="22"/>
              </w:rPr>
            </w:pPr>
          </w:p>
        </w:tc>
      </w:tr>
      <w:tr w:rsidR="00782960" w:rsidRPr="00782960" w:rsidTr="00782960">
        <w:trPr>
          <w:trHeight w:val="289"/>
        </w:trPr>
        <w:tc>
          <w:tcPr>
            <w:tcW w:w="6940" w:type="dxa"/>
            <w:noWrap/>
            <w:hideMark/>
          </w:tcPr>
          <w:p w:rsidR="00782960" w:rsidRPr="00782960" w:rsidRDefault="00782960">
            <w:pPr>
              <w:rPr>
                <w:b/>
                <w:bCs/>
                <w:sz w:val="22"/>
                <w:szCs w:val="22"/>
              </w:rPr>
            </w:pPr>
            <w:r w:rsidRPr="00782960">
              <w:rPr>
                <w:b/>
                <w:bCs/>
                <w:sz w:val="22"/>
                <w:szCs w:val="22"/>
              </w:rPr>
              <w:t xml:space="preserve">государственной власти субъектов Российской  </w:t>
            </w:r>
          </w:p>
        </w:tc>
        <w:tc>
          <w:tcPr>
            <w:tcW w:w="869" w:type="dxa"/>
            <w:hideMark/>
          </w:tcPr>
          <w:p w:rsidR="00782960" w:rsidRPr="00782960" w:rsidRDefault="00782960">
            <w:pPr>
              <w:rPr>
                <w:sz w:val="22"/>
                <w:szCs w:val="22"/>
              </w:rPr>
            </w:pPr>
            <w:r w:rsidRPr="00782960">
              <w:rPr>
                <w:sz w:val="22"/>
                <w:szCs w:val="22"/>
              </w:rPr>
              <w:t> </w:t>
            </w: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b/>
                <w:bCs/>
                <w:sz w:val="22"/>
                <w:szCs w:val="22"/>
              </w:rPr>
            </w:pPr>
          </w:p>
        </w:tc>
        <w:tc>
          <w:tcPr>
            <w:tcW w:w="1500" w:type="dxa"/>
            <w:vMerge/>
            <w:hideMark/>
          </w:tcPr>
          <w:p w:rsidR="00782960" w:rsidRPr="00782960" w:rsidRDefault="00782960">
            <w:pPr>
              <w:rPr>
                <w:b/>
                <w:bCs/>
                <w:sz w:val="22"/>
                <w:szCs w:val="22"/>
              </w:rPr>
            </w:pPr>
          </w:p>
        </w:tc>
        <w:tc>
          <w:tcPr>
            <w:tcW w:w="935" w:type="dxa"/>
            <w:vMerge/>
            <w:hideMark/>
          </w:tcPr>
          <w:p w:rsidR="00782960" w:rsidRPr="00782960" w:rsidRDefault="00782960">
            <w:pPr>
              <w:rPr>
                <w:b/>
                <w:bCs/>
                <w:sz w:val="22"/>
                <w:szCs w:val="22"/>
              </w:rPr>
            </w:pPr>
          </w:p>
        </w:tc>
        <w:tc>
          <w:tcPr>
            <w:tcW w:w="1176" w:type="dxa"/>
            <w:vMerge/>
            <w:hideMark/>
          </w:tcPr>
          <w:p w:rsidR="00782960" w:rsidRPr="00782960" w:rsidRDefault="00782960">
            <w:pPr>
              <w:rPr>
                <w:b/>
                <w:bCs/>
                <w:sz w:val="22"/>
                <w:szCs w:val="22"/>
              </w:rPr>
            </w:pPr>
          </w:p>
        </w:tc>
      </w:tr>
      <w:tr w:rsidR="00782960" w:rsidRPr="00782960" w:rsidTr="00782960">
        <w:trPr>
          <w:trHeight w:val="409"/>
        </w:trPr>
        <w:tc>
          <w:tcPr>
            <w:tcW w:w="6940" w:type="dxa"/>
            <w:hideMark/>
          </w:tcPr>
          <w:p w:rsidR="00782960" w:rsidRPr="00782960" w:rsidRDefault="00782960">
            <w:pPr>
              <w:rPr>
                <w:b/>
                <w:bCs/>
                <w:sz w:val="22"/>
                <w:szCs w:val="22"/>
              </w:rPr>
            </w:pPr>
            <w:r w:rsidRPr="00782960">
              <w:rPr>
                <w:b/>
                <w:bCs/>
                <w:sz w:val="22"/>
                <w:szCs w:val="22"/>
              </w:rPr>
              <w:t>Федерации, местных администраций</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b/>
                <w:bCs/>
                <w:sz w:val="22"/>
                <w:szCs w:val="22"/>
              </w:rPr>
            </w:pPr>
          </w:p>
        </w:tc>
        <w:tc>
          <w:tcPr>
            <w:tcW w:w="1500" w:type="dxa"/>
            <w:vMerge/>
            <w:hideMark/>
          </w:tcPr>
          <w:p w:rsidR="00782960" w:rsidRPr="00782960" w:rsidRDefault="00782960">
            <w:pPr>
              <w:rPr>
                <w:b/>
                <w:bCs/>
                <w:sz w:val="22"/>
                <w:szCs w:val="22"/>
              </w:rPr>
            </w:pPr>
          </w:p>
        </w:tc>
        <w:tc>
          <w:tcPr>
            <w:tcW w:w="935" w:type="dxa"/>
            <w:vMerge/>
            <w:hideMark/>
          </w:tcPr>
          <w:p w:rsidR="00782960" w:rsidRPr="00782960" w:rsidRDefault="00782960">
            <w:pPr>
              <w:rPr>
                <w:b/>
                <w:bCs/>
                <w:sz w:val="22"/>
                <w:szCs w:val="22"/>
              </w:rPr>
            </w:pPr>
          </w:p>
        </w:tc>
        <w:tc>
          <w:tcPr>
            <w:tcW w:w="1176" w:type="dxa"/>
            <w:vMerge/>
            <w:hideMark/>
          </w:tcPr>
          <w:p w:rsidR="00782960" w:rsidRPr="00782960" w:rsidRDefault="00782960">
            <w:pPr>
              <w:rPr>
                <w:b/>
                <w:bCs/>
                <w:sz w:val="22"/>
                <w:szCs w:val="22"/>
              </w:rPr>
            </w:pPr>
          </w:p>
        </w:tc>
      </w:tr>
      <w:tr w:rsidR="00782960" w:rsidRPr="00782960" w:rsidTr="00782960">
        <w:trPr>
          <w:trHeight w:val="289"/>
        </w:trPr>
        <w:tc>
          <w:tcPr>
            <w:tcW w:w="6940" w:type="dxa"/>
            <w:noWrap/>
            <w:hideMark/>
          </w:tcPr>
          <w:p w:rsidR="00782960" w:rsidRPr="00782960" w:rsidRDefault="00782960">
            <w:pPr>
              <w:rPr>
                <w:sz w:val="22"/>
                <w:szCs w:val="22"/>
              </w:rPr>
            </w:pPr>
            <w:r w:rsidRPr="00782960">
              <w:rPr>
                <w:sz w:val="22"/>
                <w:szCs w:val="22"/>
              </w:rPr>
              <w:t>Реализация функций органов местного самоуправления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04</w:t>
            </w:r>
          </w:p>
        </w:tc>
        <w:tc>
          <w:tcPr>
            <w:tcW w:w="1500" w:type="dxa"/>
            <w:noWrap/>
            <w:hideMark/>
          </w:tcPr>
          <w:p w:rsidR="00782960" w:rsidRPr="00782960" w:rsidRDefault="00782960" w:rsidP="00782960">
            <w:pPr>
              <w:rPr>
                <w:sz w:val="22"/>
                <w:szCs w:val="22"/>
              </w:rPr>
            </w:pPr>
            <w:r w:rsidRPr="00782960">
              <w:rPr>
                <w:sz w:val="22"/>
                <w:szCs w:val="22"/>
              </w:rPr>
              <w:t>6160000000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5857,50</w:t>
            </w:r>
          </w:p>
        </w:tc>
      </w:tr>
      <w:tr w:rsidR="00782960" w:rsidRPr="00782960" w:rsidTr="00782960">
        <w:trPr>
          <w:trHeight w:val="289"/>
        </w:trPr>
        <w:tc>
          <w:tcPr>
            <w:tcW w:w="6940" w:type="dxa"/>
            <w:hideMark/>
          </w:tcPr>
          <w:p w:rsidR="00782960" w:rsidRPr="00782960" w:rsidRDefault="00782960">
            <w:pPr>
              <w:rPr>
                <w:sz w:val="22"/>
                <w:szCs w:val="22"/>
              </w:rPr>
            </w:pPr>
            <w:r w:rsidRPr="00782960">
              <w:rPr>
                <w:sz w:val="22"/>
                <w:szCs w:val="22"/>
              </w:rPr>
              <w:t>Обеспечение функций органами местного самоуправления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04</w:t>
            </w:r>
          </w:p>
        </w:tc>
        <w:tc>
          <w:tcPr>
            <w:tcW w:w="1500" w:type="dxa"/>
            <w:noWrap/>
            <w:hideMark/>
          </w:tcPr>
          <w:p w:rsidR="00782960" w:rsidRPr="00782960" w:rsidRDefault="00782960" w:rsidP="00782960">
            <w:pPr>
              <w:rPr>
                <w:sz w:val="22"/>
                <w:szCs w:val="22"/>
              </w:rPr>
            </w:pPr>
            <w:r w:rsidRPr="00782960">
              <w:rPr>
                <w:sz w:val="22"/>
                <w:szCs w:val="22"/>
              </w:rPr>
              <w:t>6160000400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5857,50</w:t>
            </w:r>
          </w:p>
        </w:tc>
      </w:tr>
      <w:tr w:rsidR="00782960" w:rsidRPr="00782960" w:rsidTr="00782960">
        <w:trPr>
          <w:trHeight w:val="1298"/>
        </w:trPr>
        <w:tc>
          <w:tcPr>
            <w:tcW w:w="6940" w:type="dxa"/>
            <w:hideMark/>
          </w:tcPr>
          <w:p w:rsidR="00782960" w:rsidRPr="00782960" w:rsidRDefault="00782960">
            <w:pPr>
              <w:rPr>
                <w:sz w:val="22"/>
                <w:szCs w:val="22"/>
              </w:rPr>
            </w:pPr>
            <w:r w:rsidRPr="0078296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04</w:t>
            </w:r>
          </w:p>
        </w:tc>
        <w:tc>
          <w:tcPr>
            <w:tcW w:w="1500" w:type="dxa"/>
            <w:noWrap/>
            <w:hideMark/>
          </w:tcPr>
          <w:p w:rsidR="00782960" w:rsidRPr="00782960" w:rsidRDefault="00782960" w:rsidP="00782960">
            <w:pPr>
              <w:rPr>
                <w:sz w:val="22"/>
                <w:szCs w:val="22"/>
              </w:rPr>
            </w:pPr>
            <w:r w:rsidRPr="00782960">
              <w:rPr>
                <w:sz w:val="22"/>
                <w:szCs w:val="22"/>
              </w:rPr>
              <w:t>6160000400</w:t>
            </w:r>
          </w:p>
        </w:tc>
        <w:tc>
          <w:tcPr>
            <w:tcW w:w="935" w:type="dxa"/>
            <w:noWrap/>
            <w:hideMark/>
          </w:tcPr>
          <w:p w:rsidR="00782960" w:rsidRPr="00782960" w:rsidRDefault="00782960" w:rsidP="00782960">
            <w:pPr>
              <w:rPr>
                <w:sz w:val="22"/>
                <w:szCs w:val="22"/>
              </w:rPr>
            </w:pPr>
            <w:r w:rsidRPr="00782960">
              <w:rPr>
                <w:sz w:val="22"/>
                <w:szCs w:val="22"/>
              </w:rPr>
              <w:t>100</w:t>
            </w:r>
          </w:p>
        </w:tc>
        <w:tc>
          <w:tcPr>
            <w:tcW w:w="1176" w:type="dxa"/>
            <w:noWrap/>
            <w:hideMark/>
          </w:tcPr>
          <w:p w:rsidR="00782960" w:rsidRPr="00782960" w:rsidRDefault="00782960" w:rsidP="00782960">
            <w:pPr>
              <w:rPr>
                <w:sz w:val="22"/>
                <w:szCs w:val="22"/>
              </w:rPr>
            </w:pPr>
            <w:r w:rsidRPr="00782960">
              <w:rPr>
                <w:sz w:val="22"/>
                <w:szCs w:val="22"/>
              </w:rPr>
              <w:t>4735,50</w:t>
            </w:r>
          </w:p>
        </w:tc>
      </w:tr>
      <w:tr w:rsidR="00782960" w:rsidRPr="00782960" w:rsidTr="00782960">
        <w:trPr>
          <w:trHeight w:val="158"/>
        </w:trPr>
        <w:tc>
          <w:tcPr>
            <w:tcW w:w="6940" w:type="dxa"/>
            <w:vMerge w:val="restart"/>
            <w:hideMark/>
          </w:tcPr>
          <w:p w:rsidR="00782960" w:rsidRPr="00782960" w:rsidRDefault="00782960">
            <w:pPr>
              <w:rPr>
                <w:sz w:val="22"/>
                <w:szCs w:val="22"/>
              </w:rPr>
            </w:pPr>
            <w:r w:rsidRPr="00782960">
              <w:rPr>
                <w:sz w:val="22"/>
                <w:szCs w:val="22"/>
              </w:rPr>
              <w:t>Расходы на выплаты персоналу государственных (муниципальных) органов</w:t>
            </w:r>
          </w:p>
        </w:tc>
        <w:tc>
          <w:tcPr>
            <w:tcW w:w="869" w:type="dxa"/>
            <w:noWrap/>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 </w:t>
            </w:r>
          </w:p>
        </w:tc>
        <w:tc>
          <w:tcPr>
            <w:tcW w:w="1187" w:type="dxa"/>
            <w:noWrap/>
            <w:hideMark/>
          </w:tcPr>
          <w:p w:rsidR="00782960" w:rsidRPr="00782960" w:rsidRDefault="00782960" w:rsidP="00782960">
            <w:pPr>
              <w:rPr>
                <w:sz w:val="22"/>
                <w:szCs w:val="22"/>
              </w:rPr>
            </w:pPr>
            <w:r w:rsidRPr="00782960">
              <w:rPr>
                <w:sz w:val="22"/>
                <w:szCs w:val="22"/>
              </w:rPr>
              <w:t> </w:t>
            </w:r>
          </w:p>
        </w:tc>
        <w:tc>
          <w:tcPr>
            <w:tcW w:w="1500" w:type="dxa"/>
            <w:noWrap/>
            <w:hideMark/>
          </w:tcPr>
          <w:p w:rsidR="00782960" w:rsidRPr="00782960" w:rsidRDefault="00782960" w:rsidP="00782960">
            <w:pPr>
              <w:rPr>
                <w:sz w:val="22"/>
                <w:szCs w:val="22"/>
              </w:rPr>
            </w:pPr>
            <w:r w:rsidRPr="00782960">
              <w:rPr>
                <w:sz w:val="22"/>
                <w:szCs w:val="22"/>
              </w:rPr>
              <w:t> </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pPr>
              <w:rPr>
                <w:sz w:val="22"/>
                <w:szCs w:val="22"/>
              </w:rPr>
            </w:pPr>
            <w:r w:rsidRPr="00782960">
              <w:rPr>
                <w:sz w:val="22"/>
                <w:szCs w:val="22"/>
              </w:rPr>
              <w:t> </w:t>
            </w:r>
          </w:p>
        </w:tc>
      </w:tr>
      <w:tr w:rsidR="00782960" w:rsidRPr="00782960" w:rsidTr="00782960">
        <w:trPr>
          <w:trHeight w:val="518"/>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04</w:t>
            </w:r>
          </w:p>
        </w:tc>
        <w:tc>
          <w:tcPr>
            <w:tcW w:w="1500" w:type="dxa"/>
            <w:noWrap/>
            <w:hideMark/>
          </w:tcPr>
          <w:p w:rsidR="00782960" w:rsidRPr="00782960" w:rsidRDefault="00782960" w:rsidP="00782960">
            <w:pPr>
              <w:rPr>
                <w:sz w:val="22"/>
                <w:szCs w:val="22"/>
              </w:rPr>
            </w:pPr>
            <w:r w:rsidRPr="00782960">
              <w:rPr>
                <w:sz w:val="22"/>
                <w:szCs w:val="22"/>
              </w:rPr>
              <w:t>6160000400</w:t>
            </w:r>
          </w:p>
        </w:tc>
        <w:tc>
          <w:tcPr>
            <w:tcW w:w="935" w:type="dxa"/>
            <w:noWrap/>
            <w:hideMark/>
          </w:tcPr>
          <w:p w:rsidR="00782960" w:rsidRPr="00782960" w:rsidRDefault="00782960" w:rsidP="00782960">
            <w:pPr>
              <w:rPr>
                <w:sz w:val="22"/>
                <w:szCs w:val="22"/>
              </w:rPr>
            </w:pPr>
            <w:r w:rsidRPr="00782960">
              <w:rPr>
                <w:sz w:val="22"/>
                <w:szCs w:val="22"/>
              </w:rPr>
              <w:t>120</w:t>
            </w:r>
          </w:p>
        </w:tc>
        <w:tc>
          <w:tcPr>
            <w:tcW w:w="1176" w:type="dxa"/>
            <w:noWrap/>
            <w:hideMark/>
          </w:tcPr>
          <w:p w:rsidR="00782960" w:rsidRPr="00782960" w:rsidRDefault="00782960" w:rsidP="00782960">
            <w:pPr>
              <w:rPr>
                <w:sz w:val="22"/>
                <w:szCs w:val="22"/>
              </w:rPr>
            </w:pPr>
            <w:r w:rsidRPr="00782960">
              <w:rPr>
                <w:sz w:val="22"/>
                <w:szCs w:val="22"/>
              </w:rPr>
              <w:t>4735,50</w:t>
            </w:r>
          </w:p>
        </w:tc>
      </w:tr>
      <w:tr w:rsidR="00782960" w:rsidRPr="00782960" w:rsidTr="00782960">
        <w:trPr>
          <w:trHeight w:val="132"/>
        </w:trPr>
        <w:tc>
          <w:tcPr>
            <w:tcW w:w="6940" w:type="dxa"/>
            <w:vMerge w:val="restart"/>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noWrap/>
            <w:hideMark/>
          </w:tcPr>
          <w:p w:rsidR="00782960" w:rsidRPr="00782960" w:rsidRDefault="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01</w:t>
            </w:r>
          </w:p>
        </w:tc>
        <w:tc>
          <w:tcPr>
            <w:tcW w:w="1187" w:type="dxa"/>
            <w:vMerge w:val="restart"/>
            <w:noWrap/>
            <w:hideMark/>
          </w:tcPr>
          <w:p w:rsidR="00782960" w:rsidRPr="00782960" w:rsidRDefault="00782960" w:rsidP="00782960">
            <w:pPr>
              <w:rPr>
                <w:sz w:val="22"/>
                <w:szCs w:val="22"/>
              </w:rPr>
            </w:pPr>
            <w:r w:rsidRPr="00782960">
              <w:rPr>
                <w:sz w:val="22"/>
                <w:szCs w:val="22"/>
              </w:rPr>
              <w:t>04</w:t>
            </w:r>
          </w:p>
        </w:tc>
        <w:tc>
          <w:tcPr>
            <w:tcW w:w="1500" w:type="dxa"/>
            <w:vMerge w:val="restart"/>
            <w:noWrap/>
            <w:hideMark/>
          </w:tcPr>
          <w:p w:rsidR="00782960" w:rsidRPr="00782960" w:rsidRDefault="00782960" w:rsidP="00782960">
            <w:pPr>
              <w:rPr>
                <w:sz w:val="22"/>
                <w:szCs w:val="22"/>
              </w:rPr>
            </w:pPr>
            <w:r w:rsidRPr="00782960">
              <w:rPr>
                <w:sz w:val="22"/>
                <w:szCs w:val="22"/>
              </w:rPr>
              <w:t>6160000400</w:t>
            </w:r>
          </w:p>
        </w:tc>
        <w:tc>
          <w:tcPr>
            <w:tcW w:w="935" w:type="dxa"/>
            <w:vMerge w:val="restart"/>
            <w:noWrap/>
            <w:hideMark/>
          </w:tcPr>
          <w:p w:rsidR="00782960" w:rsidRPr="00782960" w:rsidRDefault="00782960" w:rsidP="00782960">
            <w:pPr>
              <w:rPr>
                <w:sz w:val="22"/>
                <w:szCs w:val="22"/>
              </w:rPr>
            </w:pPr>
            <w:r w:rsidRPr="00782960">
              <w:rPr>
                <w:sz w:val="22"/>
                <w:szCs w:val="22"/>
              </w:rPr>
              <w:t>200</w:t>
            </w:r>
          </w:p>
        </w:tc>
        <w:tc>
          <w:tcPr>
            <w:tcW w:w="1176" w:type="dxa"/>
            <w:vMerge w:val="restart"/>
            <w:noWrap/>
            <w:hideMark/>
          </w:tcPr>
          <w:p w:rsidR="00782960" w:rsidRPr="00782960" w:rsidRDefault="00782960" w:rsidP="00782960">
            <w:pPr>
              <w:rPr>
                <w:sz w:val="22"/>
                <w:szCs w:val="22"/>
              </w:rPr>
            </w:pPr>
            <w:r w:rsidRPr="00782960">
              <w:rPr>
                <w:sz w:val="22"/>
                <w:szCs w:val="22"/>
              </w:rPr>
              <w:t>990,00</w:t>
            </w:r>
          </w:p>
        </w:tc>
      </w:tr>
      <w:tr w:rsidR="00782960" w:rsidRPr="00782960" w:rsidTr="00782960">
        <w:trPr>
          <w:trHeight w:val="480"/>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683"/>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04</w:t>
            </w:r>
          </w:p>
        </w:tc>
        <w:tc>
          <w:tcPr>
            <w:tcW w:w="1500" w:type="dxa"/>
            <w:noWrap/>
            <w:hideMark/>
          </w:tcPr>
          <w:p w:rsidR="00782960" w:rsidRPr="00782960" w:rsidRDefault="00782960" w:rsidP="00782960">
            <w:pPr>
              <w:rPr>
                <w:sz w:val="22"/>
                <w:szCs w:val="22"/>
              </w:rPr>
            </w:pPr>
            <w:r w:rsidRPr="00782960">
              <w:rPr>
                <w:sz w:val="22"/>
                <w:szCs w:val="22"/>
              </w:rPr>
              <w:t>6160000400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990,00</w:t>
            </w:r>
          </w:p>
        </w:tc>
      </w:tr>
      <w:tr w:rsidR="00782960" w:rsidRPr="00782960" w:rsidTr="00782960">
        <w:trPr>
          <w:trHeight w:val="409"/>
        </w:trPr>
        <w:tc>
          <w:tcPr>
            <w:tcW w:w="6940" w:type="dxa"/>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04</w:t>
            </w:r>
          </w:p>
        </w:tc>
        <w:tc>
          <w:tcPr>
            <w:tcW w:w="1500" w:type="dxa"/>
            <w:noWrap/>
            <w:hideMark/>
          </w:tcPr>
          <w:p w:rsidR="00782960" w:rsidRPr="00782960" w:rsidRDefault="00782960" w:rsidP="00782960">
            <w:pPr>
              <w:rPr>
                <w:sz w:val="22"/>
                <w:szCs w:val="22"/>
              </w:rPr>
            </w:pPr>
            <w:r w:rsidRPr="00782960">
              <w:rPr>
                <w:sz w:val="22"/>
                <w:szCs w:val="22"/>
              </w:rPr>
              <w:t>6160000400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132,00</w:t>
            </w:r>
          </w:p>
        </w:tc>
      </w:tr>
      <w:tr w:rsidR="00782960" w:rsidRPr="00782960" w:rsidTr="00782960">
        <w:trPr>
          <w:trHeight w:val="420"/>
        </w:trPr>
        <w:tc>
          <w:tcPr>
            <w:tcW w:w="6940" w:type="dxa"/>
            <w:hideMark/>
          </w:tcPr>
          <w:p w:rsidR="00782960" w:rsidRPr="00782960" w:rsidRDefault="00782960">
            <w:pPr>
              <w:rPr>
                <w:sz w:val="22"/>
                <w:szCs w:val="22"/>
              </w:rPr>
            </w:pPr>
            <w:r w:rsidRPr="00782960">
              <w:rPr>
                <w:sz w:val="22"/>
                <w:szCs w:val="22"/>
              </w:rPr>
              <w:t>Уплата налогов, сборов и иных платежей</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04</w:t>
            </w:r>
          </w:p>
        </w:tc>
        <w:tc>
          <w:tcPr>
            <w:tcW w:w="1500" w:type="dxa"/>
            <w:noWrap/>
            <w:hideMark/>
          </w:tcPr>
          <w:p w:rsidR="00782960" w:rsidRPr="00782960" w:rsidRDefault="00782960" w:rsidP="00782960">
            <w:pPr>
              <w:rPr>
                <w:sz w:val="22"/>
                <w:szCs w:val="22"/>
              </w:rPr>
            </w:pPr>
            <w:r w:rsidRPr="00782960">
              <w:rPr>
                <w:sz w:val="22"/>
                <w:szCs w:val="22"/>
              </w:rPr>
              <w:t>6160000400</w:t>
            </w:r>
          </w:p>
        </w:tc>
        <w:tc>
          <w:tcPr>
            <w:tcW w:w="935" w:type="dxa"/>
            <w:noWrap/>
            <w:hideMark/>
          </w:tcPr>
          <w:p w:rsidR="00782960" w:rsidRPr="00782960" w:rsidRDefault="00782960" w:rsidP="00782960">
            <w:pPr>
              <w:rPr>
                <w:sz w:val="22"/>
                <w:szCs w:val="22"/>
              </w:rPr>
            </w:pPr>
            <w:r w:rsidRPr="00782960">
              <w:rPr>
                <w:sz w:val="22"/>
                <w:szCs w:val="22"/>
              </w:rPr>
              <w:t>850</w:t>
            </w:r>
          </w:p>
        </w:tc>
        <w:tc>
          <w:tcPr>
            <w:tcW w:w="1176" w:type="dxa"/>
            <w:noWrap/>
            <w:hideMark/>
          </w:tcPr>
          <w:p w:rsidR="00782960" w:rsidRPr="00782960" w:rsidRDefault="00782960" w:rsidP="00782960">
            <w:pPr>
              <w:rPr>
                <w:sz w:val="22"/>
                <w:szCs w:val="22"/>
              </w:rPr>
            </w:pPr>
            <w:r w:rsidRPr="00782960">
              <w:rPr>
                <w:sz w:val="22"/>
                <w:szCs w:val="22"/>
              </w:rPr>
              <w:t>132,00</w:t>
            </w:r>
          </w:p>
        </w:tc>
      </w:tr>
      <w:tr w:rsidR="00782960" w:rsidRPr="00782960" w:rsidTr="00782960">
        <w:trPr>
          <w:trHeight w:val="289"/>
        </w:trPr>
        <w:tc>
          <w:tcPr>
            <w:tcW w:w="6940" w:type="dxa"/>
            <w:hideMark/>
          </w:tcPr>
          <w:p w:rsidR="00782960" w:rsidRPr="00782960" w:rsidRDefault="00782960">
            <w:pPr>
              <w:rPr>
                <w:b/>
                <w:bCs/>
                <w:sz w:val="22"/>
                <w:szCs w:val="22"/>
              </w:rPr>
            </w:pPr>
            <w:r w:rsidRPr="00782960">
              <w:rPr>
                <w:b/>
                <w:bCs/>
                <w:sz w:val="22"/>
                <w:szCs w:val="22"/>
              </w:rPr>
              <w:t xml:space="preserve">Обеспечение проведения выборов и </w:t>
            </w:r>
            <w:r w:rsidRPr="00782960">
              <w:rPr>
                <w:b/>
                <w:bCs/>
                <w:sz w:val="22"/>
                <w:szCs w:val="22"/>
              </w:rPr>
              <w:lastRenderedPageBreak/>
              <w:t>референдума</w:t>
            </w:r>
          </w:p>
        </w:tc>
        <w:tc>
          <w:tcPr>
            <w:tcW w:w="869" w:type="dxa"/>
            <w:hideMark/>
          </w:tcPr>
          <w:p w:rsidR="00782960" w:rsidRPr="00782960" w:rsidRDefault="00782960">
            <w:pPr>
              <w:rPr>
                <w:b/>
                <w:bCs/>
                <w:sz w:val="22"/>
                <w:szCs w:val="22"/>
              </w:rPr>
            </w:pPr>
            <w:r w:rsidRPr="00782960">
              <w:rPr>
                <w:b/>
                <w:bCs/>
                <w:sz w:val="22"/>
                <w:szCs w:val="22"/>
              </w:rPr>
              <w:lastRenderedPageBreak/>
              <w:t> </w:t>
            </w:r>
          </w:p>
        </w:tc>
        <w:tc>
          <w:tcPr>
            <w:tcW w:w="922" w:type="dxa"/>
            <w:noWrap/>
            <w:hideMark/>
          </w:tcPr>
          <w:p w:rsidR="00782960" w:rsidRPr="00782960" w:rsidRDefault="00782960" w:rsidP="00782960">
            <w:pPr>
              <w:rPr>
                <w:b/>
                <w:bCs/>
                <w:sz w:val="22"/>
                <w:szCs w:val="22"/>
              </w:rPr>
            </w:pPr>
            <w:r w:rsidRPr="00782960">
              <w:rPr>
                <w:b/>
                <w:bCs/>
                <w:sz w:val="22"/>
                <w:szCs w:val="22"/>
              </w:rPr>
              <w:t>01</w:t>
            </w:r>
          </w:p>
        </w:tc>
        <w:tc>
          <w:tcPr>
            <w:tcW w:w="1187" w:type="dxa"/>
            <w:noWrap/>
            <w:hideMark/>
          </w:tcPr>
          <w:p w:rsidR="00782960" w:rsidRPr="00782960" w:rsidRDefault="00782960" w:rsidP="00782960">
            <w:pPr>
              <w:rPr>
                <w:b/>
                <w:bCs/>
                <w:sz w:val="22"/>
                <w:szCs w:val="22"/>
              </w:rPr>
            </w:pPr>
            <w:r w:rsidRPr="00782960">
              <w:rPr>
                <w:b/>
                <w:bCs/>
                <w:sz w:val="22"/>
                <w:szCs w:val="22"/>
              </w:rPr>
              <w:t>07</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376,00</w:t>
            </w:r>
          </w:p>
        </w:tc>
      </w:tr>
      <w:tr w:rsidR="00782960" w:rsidRPr="00782960" w:rsidTr="00782960">
        <w:trPr>
          <w:trHeight w:val="289"/>
        </w:trPr>
        <w:tc>
          <w:tcPr>
            <w:tcW w:w="6940" w:type="dxa"/>
            <w:hideMark/>
          </w:tcPr>
          <w:p w:rsidR="00782960" w:rsidRPr="00782960" w:rsidRDefault="00782960">
            <w:pPr>
              <w:rPr>
                <w:sz w:val="22"/>
                <w:szCs w:val="22"/>
              </w:rPr>
            </w:pPr>
            <w:r w:rsidRPr="00782960">
              <w:rPr>
                <w:sz w:val="22"/>
                <w:szCs w:val="22"/>
              </w:rPr>
              <w:lastRenderedPageBreak/>
              <w:t>Проведение выборов и референдумов</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07</w:t>
            </w:r>
          </w:p>
        </w:tc>
        <w:tc>
          <w:tcPr>
            <w:tcW w:w="1500" w:type="dxa"/>
            <w:noWrap/>
            <w:hideMark/>
          </w:tcPr>
          <w:p w:rsidR="00782960" w:rsidRPr="00782960" w:rsidRDefault="00782960" w:rsidP="00782960">
            <w:pPr>
              <w:rPr>
                <w:sz w:val="22"/>
                <w:szCs w:val="22"/>
              </w:rPr>
            </w:pPr>
            <w:r w:rsidRPr="00782960">
              <w:rPr>
                <w:sz w:val="22"/>
                <w:szCs w:val="22"/>
              </w:rPr>
              <w:t>6510000200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376,00</w:t>
            </w:r>
          </w:p>
        </w:tc>
      </w:tr>
      <w:tr w:rsidR="00782960" w:rsidRPr="00782960" w:rsidTr="00782960">
        <w:trPr>
          <w:trHeight w:val="660"/>
        </w:trPr>
        <w:tc>
          <w:tcPr>
            <w:tcW w:w="6940" w:type="dxa"/>
            <w:hideMark/>
          </w:tcPr>
          <w:p w:rsidR="00782960" w:rsidRPr="00782960" w:rsidRDefault="00782960">
            <w:pPr>
              <w:rPr>
                <w:sz w:val="22"/>
                <w:szCs w:val="22"/>
              </w:rPr>
            </w:pPr>
            <w:r w:rsidRPr="00782960">
              <w:rPr>
                <w:sz w:val="22"/>
                <w:szCs w:val="22"/>
              </w:rPr>
              <w:t>Проведение выборов депутатов представительного органа муниципального образования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07</w:t>
            </w:r>
          </w:p>
        </w:tc>
        <w:tc>
          <w:tcPr>
            <w:tcW w:w="1500" w:type="dxa"/>
            <w:noWrap/>
            <w:hideMark/>
          </w:tcPr>
          <w:p w:rsidR="00782960" w:rsidRPr="00782960" w:rsidRDefault="00782960" w:rsidP="00782960">
            <w:pPr>
              <w:rPr>
                <w:sz w:val="22"/>
                <w:szCs w:val="22"/>
              </w:rPr>
            </w:pPr>
            <w:r w:rsidRPr="00782960">
              <w:rPr>
                <w:sz w:val="22"/>
                <w:szCs w:val="22"/>
              </w:rPr>
              <w:t>6510000200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376,00</w:t>
            </w:r>
          </w:p>
        </w:tc>
      </w:tr>
      <w:tr w:rsidR="00782960" w:rsidRPr="00782960" w:rsidTr="00782960">
        <w:trPr>
          <w:trHeight w:val="443"/>
        </w:trPr>
        <w:tc>
          <w:tcPr>
            <w:tcW w:w="6940" w:type="dxa"/>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07</w:t>
            </w:r>
          </w:p>
        </w:tc>
        <w:tc>
          <w:tcPr>
            <w:tcW w:w="1500" w:type="dxa"/>
            <w:noWrap/>
            <w:hideMark/>
          </w:tcPr>
          <w:p w:rsidR="00782960" w:rsidRPr="00782960" w:rsidRDefault="00782960" w:rsidP="00782960">
            <w:pPr>
              <w:rPr>
                <w:sz w:val="22"/>
                <w:szCs w:val="22"/>
              </w:rPr>
            </w:pPr>
            <w:r w:rsidRPr="00782960">
              <w:rPr>
                <w:sz w:val="22"/>
                <w:szCs w:val="22"/>
              </w:rPr>
              <w:t>6510000200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376,00</w:t>
            </w:r>
          </w:p>
        </w:tc>
      </w:tr>
      <w:tr w:rsidR="00782960" w:rsidRPr="00782960" w:rsidTr="00782960">
        <w:trPr>
          <w:trHeight w:val="432"/>
        </w:trPr>
        <w:tc>
          <w:tcPr>
            <w:tcW w:w="6940" w:type="dxa"/>
            <w:hideMark/>
          </w:tcPr>
          <w:p w:rsidR="00782960" w:rsidRPr="00782960" w:rsidRDefault="00782960">
            <w:pPr>
              <w:rPr>
                <w:sz w:val="22"/>
                <w:szCs w:val="22"/>
              </w:rPr>
            </w:pPr>
            <w:r w:rsidRPr="00782960">
              <w:rPr>
                <w:sz w:val="22"/>
                <w:szCs w:val="22"/>
              </w:rPr>
              <w:t>Специальные расходы</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07</w:t>
            </w:r>
          </w:p>
        </w:tc>
        <w:tc>
          <w:tcPr>
            <w:tcW w:w="1500" w:type="dxa"/>
            <w:noWrap/>
            <w:hideMark/>
          </w:tcPr>
          <w:p w:rsidR="00782960" w:rsidRPr="00782960" w:rsidRDefault="00782960" w:rsidP="00782960">
            <w:pPr>
              <w:rPr>
                <w:sz w:val="22"/>
                <w:szCs w:val="22"/>
              </w:rPr>
            </w:pPr>
            <w:r w:rsidRPr="00782960">
              <w:rPr>
                <w:sz w:val="22"/>
                <w:szCs w:val="22"/>
              </w:rPr>
              <w:t>6510000200</w:t>
            </w:r>
          </w:p>
        </w:tc>
        <w:tc>
          <w:tcPr>
            <w:tcW w:w="935" w:type="dxa"/>
            <w:noWrap/>
            <w:hideMark/>
          </w:tcPr>
          <w:p w:rsidR="00782960" w:rsidRPr="00782960" w:rsidRDefault="00782960" w:rsidP="00782960">
            <w:pPr>
              <w:rPr>
                <w:sz w:val="22"/>
                <w:szCs w:val="22"/>
              </w:rPr>
            </w:pPr>
            <w:r w:rsidRPr="00782960">
              <w:rPr>
                <w:sz w:val="22"/>
                <w:szCs w:val="22"/>
              </w:rPr>
              <w:t>880</w:t>
            </w:r>
          </w:p>
        </w:tc>
        <w:tc>
          <w:tcPr>
            <w:tcW w:w="1176" w:type="dxa"/>
            <w:noWrap/>
            <w:hideMark/>
          </w:tcPr>
          <w:p w:rsidR="00782960" w:rsidRPr="00782960" w:rsidRDefault="00782960" w:rsidP="00782960">
            <w:pPr>
              <w:rPr>
                <w:sz w:val="22"/>
                <w:szCs w:val="22"/>
              </w:rPr>
            </w:pPr>
            <w:r w:rsidRPr="00782960">
              <w:rPr>
                <w:sz w:val="22"/>
                <w:szCs w:val="22"/>
              </w:rPr>
              <w:t>376,00</w:t>
            </w:r>
          </w:p>
        </w:tc>
      </w:tr>
      <w:tr w:rsidR="00782960" w:rsidRPr="00782960" w:rsidTr="00782960">
        <w:trPr>
          <w:trHeight w:val="289"/>
        </w:trPr>
        <w:tc>
          <w:tcPr>
            <w:tcW w:w="6940" w:type="dxa"/>
            <w:noWrap/>
            <w:hideMark/>
          </w:tcPr>
          <w:p w:rsidR="00782960" w:rsidRPr="00782960" w:rsidRDefault="00782960">
            <w:pPr>
              <w:rPr>
                <w:b/>
                <w:bCs/>
                <w:sz w:val="22"/>
                <w:szCs w:val="22"/>
              </w:rPr>
            </w:pPr>
            <w:r w:rsidRPr="00782960">
              <w:rPr>
                <w:b/>
                <w:bCs/>
                <w:sz w:val="22"/>
                <w:szCs w:val="22"/>
              </w:rPr>
              <w:t>Резервные фонды</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01</w:t>
            </w:r>
          </w:p>
        </w:tc>
        <w:tc>
          <w:tcPr>
            <w:tcW w:w="1187" w:type="dxa"/>
            <w:noWrap/>
            <w:hideMark/>
          </w:tcPr>
          <w:p w:rsidR="00782960" w:rsidRPr="00782960" w:rsidRDefault="00782960" w:rsidP="00782960">
            <w:pPr>
              <w:rPr>
                <w:b/>
                <w:bCs/>
                <w:sz w:val="22"/>
                <w:szCs w:val="22"/>
              </w:rPr>
            </w:pPr>
            <w:r w:rsidRPr="00782960">
              <w:rPr>
                <w:b/>
                <w:bCs/>
                <w:sz w:val="22"/>
                <w:szCs w:val="22"/>
              </w:rPr>
              <w:t>11</w:t>
            </w:r>
          </w:p>
        </w:tc>
        <w:tc>
          <w:tcPr>
            <w:tcW w:w="1500" w:type="dxa"/>
            <w:noWrap/>
            <w:hideMark/>
          </w:tcPr>
          <w:p w:rsidR="00782960" w:rsidRPr="00782960" w:rsidRDefault="00782960" w:rsidP="00782960">
            <w:pPr>
              <w:rPr>
                <w:sz w:val="22"/>
                <w:szCs w:val="22"/>
              </w:rPr>
            </w:pPr>
            <w:r w:rsidRPr="00782960">
              <w:rPr>
                <w:sz w:val="22"/>
                <w:szCs w:val="22"/>
              </w:rPr>
              <w:t> </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200,00</w:t>
            </w:r>
          </w:p>
        </w:tc>
      </w:tr>
      <w:tr w:rsidR="00782960" w:rsidRPr="00782960" w:rsidTr="00782960">
        <w:trPr>
          <w:trHeight w:val="360"/>
        </w:trPr>
        <w:tc>
          <w:tcPr>
            <w:tcW w:w="6940" w:type="dxa"/>
            <w:noWrap/>
            <w:hideMark/>
          </w:tcPr>
          <w:p w:rsidR="00782960" w:rsidRPr="00782960" w:rsidRDefault="00782960">
            <w:pPr>
              <w:rPr>
                <w:sz w:val="22"/>
                <w:szCs w:val="22"/>
              </w:rPr>
            </w:pPr>
            <w:r w:rsidRPr="00782960">
              <w:rPr>
                <w:sz w:val="22"/>
                <w:szCs w:val="22"/>
              </w:rPr>
              <w:t xml:space="preserve">Резервные фонды </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11</w:t>
            </w:r>
          </w:p>
        </w:tc>
        <w:tc>
          <w:tcPr>
            <w:tcW w:w="1500" w:type="dxa"/>
            <w:noWrap/>
            <w:hideMark/>
          </w:tcPr>
          <w:p w:rsidR="00782960" w:rsidRPr="00782960" w:rsidRDefault="00782960" w:rsidP="00782960">
            <w:pPr>
              <w:rPr>
                <w:sz w:val="22"/>
                <w:szCs w:val="22"/>
              </w:rPr>
            </w:pPr>
            <w:r w:rsidRPr="00782960">
              <w:rPr>
                <w:sz w:val="22"/>
                <w:szCs w:val="22"/>
              </w:rPr>
              <w:t>6510000100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383"/>
        </w:trPr>
        <w:tc>
          <w:tcPr>
            <w:tcW w:w="6940" w:type="dxa"/>
            <w:noWrap/>
            <w:hideMark/>
          </w:tcPr>
          <w:p w:rsidR="00782960" w:rsidRPr="00782960" w:rsidRDefault="00782960">
            <w:pPr>
              <w:rPr>
                <w:sz w:val="22"/>
                <w:szCs w:val="22"/>
              </w:rPr>
            </w:pPr>
            <w:r w:rsidRPr="00782960">
              <w:rPr>
                <w:sz w:val="22"/>
                <w:szCs w:val="22"/>
              </w:rPr>
              <w:t>Резервные фонды местных администраций</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11</w:t>
            </w:r>
          </w:p>
        </w:tc>
        <w:tc>
          <w:tcPr>
            <w:tcW w:w="1500" w:type="dxa"/>
            <w:noWrap/>
            <w:hideMark/>
          </w:tcPr>
          <w:p w:rsidR="00782960" w:rsidRPr="00782960" w:rsidRDefault="00782960" w:rsidP="00782960">
            <w:pPr>
              <w:rPr>
                <w:sz w:val="22"/>
                <w:szCs w:val="22"/>
              </w:rPr>
            </w:pPr>
            <w:r w:rsidRPr="00782960">
              <w:rPr>
                <w:sz w:val="22"/>
                <w:szCs w:val="22"/>
              </w:rPr>
              <w:t>6510000100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409"/>
        </w:trPr>
        <w:tc>
          <w:tcPr>
            <w:tcW w:w="6940" w:type="dxa"/>
            <w:noWrap/>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11</w:t>
            </w:r>
          </w:p>
        </w:tc>
        <w:tc>
          <w:tcPr>
            <w:tcW w:w="1500" w:type="dxa"/>
            <w:noWrap/>
            <w:hideMark/>
          </w:tcPr>
          <w:p w:rsidR="00782960" w:rsidRPr="00782960" w:rsidRDefault="00782960" w:rsidP="00782960">
            <w:pPr>
              <w:rPr>
                <w:sz w:val="22"/>
                <w:szCs w:val="22"/>
              </w:rPr>
            </w:pPr>
            <w:r w:rsidRPr="00782960">
              <w:rPr>
                <w:sz w:val="22"/>
                <w:szCs w:val="22"/>
              </w:rPr>
              <w:t>6510000100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398"/>
        </w:trPr>
        <w:tc>
          <w:tcPr>
            <w:tcW w:w="6940" w:type="dxa"/>
            <w:noWrap/>
            <w:hideMark/>
          </w:tcPr>
          <w:p w:rsidR="00782960" w:rsidRPr="00782960" w:rsidRDefault="00782960">
            <w:pPr>
              <w:rPr>
                <w:sz w:val="22"/>
                <w:szCs w:val="22"/>
              </w:rPr>
            </w:pPr>
            <w:r w:rsidRPr="00782960">
              <w:rPr>
                <w:sz w:val="22"/>
                <w:szCs w:val="22"/>
              </w:rPr>
              <w:t>Резервные средства</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11</w:t>
            </w:r>
          </w:p>
        </w:tc>
        <w:tc>
          <w:tcPr>
            <w:tcW w:w="1500" w:type="dxa"/>
            <w:noWrap/>
            <w:hideMark/>
          </w:tcPr>
          <w:p w:rsidR="00782960" w:rsidRPr="00782960" w:rsidRDefault="00782960" w:rsidP="00782960">
            <w:pPr>
              <w:rPr>
                <w:sz w:val="22"/>
                <w:szCs w:val="22"/>
              </w:rPr>
            </w:pPr>
            <w:r w:rsidRPr="00782960">
              <w:rPr>
                <w:sz w:val="22"/>
                <w:szCs w:val="22"/>
              </w:rPr>
              <w:t>6510000100</w:t>
            </w:r>
          </w:p>
        </w:tc>
        <w:tc>
          <w:tcPr>
            <w:tcW w:w="935" w:type="dxa"/>
            <w:noWrap/>
            <w:hideMark/>
          </w:tcPr>
          <w:p w:rsidR="00782960" w:rsidRPr="00782960" w:rsidRDefault="00782960" w:rsidP="00782960">
            <w:pPr>
              <w:rPr>
                <w:sz w:val="22"/>
                <w:szCs w:val="22"/>
              </w:rPr>
            </w:pPr>
            <w:r w:rsidRPr="00782960">
              <w:rPr>
                <w:sz w:val="22"/>
                <w:szCs w:val="22"/>
              </w:rPr>
              <w:t>870</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289"/>
        </w:trPr>
        <w:tc>
          <w:tcPr>
            <w:tcW w:w="6940" w:type="dxa"/>
            <w:noWrap/>
            <w:hideMark/>
          </w:tcPr>
          <w:p w:rsidR="00782960" w:rsidRPr="00782960" w:rsidRDefault="00782960">
            <w:pPr>
              <w:rPr>
                <w:b/>
                <w:bCs/>
                <w:sz w:val="22"/>
                <w:szCs w:val="22"/>
              </w:rPr>
            </w:pPr>
            <w:r w:rsidRPr="00782960">
              <w:rPr>
                <w:b/>
                <w:bCs/>
                <w:sz w:val="22"/>
                <w:szCs w:val="22"/>
              </w:rPr>
              <w:t>Другие общегосударственные вопросы</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01</w:t>
            </w:r>
          </w:p>
        </w:tc>
        <w:tc>
          <w:tcPr>
            <w:tcW w:w="1187" w:type="dxa"/>
            <w:noWrap/>
            <w:hideMark/>
          </w:tcPr>
          <w:p w:rsidR="00782960" w:rsidRPr="00782960" w:rsidRDefault="00782960" w:rsidP="00782960">
            <w:pPr>
              <w:rPr>
                <w:b/>
                <w:bCs/>
                <w:sz w:val="22"/>
                <w:szCs w:val="22"/>
              </w:rPr>
            </w:pPr>
            <w:r w:rsidRPr="00782960">
              <w:rPr>
                <w:b/>
                <w:bCs/>
                <w:sz w:val="22"/>
                <w:szCs w:val="22"/>
              </w:rPr>
              <w:t>13</w:t>
            </w:r>
          </w:p>
        </w:tc>
        <w:tc>
          <w:tcPr>
            <w:tcW w:w="1500" w:type="dxa"/>
            <w:noWrap/>
            <w:hideMark/>
          </w:tcPr>
          <w:p w:rsidR="00782960" w:rsidRPr="00782960" w:rsidRDefault="00782960" w:rsidP="00782960">
            <w:pPr>
              <w:rPr>
                <w:sz w:val="22"/>
                <w:szCs w:val="22"/>
              </w:rPr>
            </w:pPr>
            <w:r w:rsidRPr="00782960">
              <w:rPr>
                <w:sz w:val="22"/>
                <w:szCs w:val="22"/>
              </w:rPr>
              <w:t> </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489,60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01</w:t>
            </w:r>
          </w:p>
        </w:tc>
        <w:tc>
          <w:tcPr>
            <w:tcW w:w="1187" w:type="dxa"/>
            <w:vMerge w:val="restart"/>
            <w:noWrap/>
            <w:hideMark/>
          </w:tcPr>
          <w:p w:rsidR="00782960" w:rsidRPr="00782960" w:rsidRDefault="00782960" w:rsidP="00782960">
            <w:pPr>
              <w:rPr>
                <w:sz w:val="22"/>
                <w:szCs w:val="22"/>
              </w:rPr>
            </w:pPr>
            <w:r w:rsidRPr="00782960">
              <w:rPr>
                <w:sz w:val="22"/>
                <w:szCs w:val="22"/>
              </w:rPr>
              <w:t>13</w:t>
            </w:r>
          </w:p>
        </w:tc>
        <w:tc>
          <w:tcPr>
            <w:tcW w:w="1500" w:type="dxa"/>
            <w:vMerge w:val="restart"/>
            <w:noWrap/>
            <w:hideMark/>
          </w:tcPr>
          <w:p w:rsidR="00782960" w:rsidRPr="00782960" w:rsidRDefault="00782960" w:rsidP="00782960">
            <w:pPr>
              <w:rPr>
                <w:sz w:val="22"/>
                <w:szCs w:val="22"/>
              </w:rPr>
            </w:pPr>
            <w:r w:rsidRPr="00782960">
              <w:rPr>
                <w:sz w:val="22"/>
                <w:szCs w:val="22"/>
              </w:rPr>
              <w:t>6510000400</w:t>
            </w:r>
          </w:p>
        </w:tc>
        <w:tc>
          <w:tcPr>
            <w:tcW w:w="935" w:type="dxa"/>
            <w:vMerge w:val="restart"/>
            <w:noWrap/>
            <w:hideMark/>
          </w:tcPr>
          <w:p w:rsidR="00782960" w:rsidRPr="00782960" w:rsidRDefault="00782960" w:rsidP="00782960">
            <w:pPr>
              <w:rPr>
                <w:sz w:val="22"/>
                <w:szCs w:val="22"/>
              </w:rPr>
            </w:pPr>
            <w:r w:rsidRPr="00782960">
              <w:rPr>
                <w:sz w:val="22"/>
                <w:szCs w:val="22"/>
              </w:rPr>
              <w:t> </w:t>
            </w:r>
          </w:p>
        </w:tc>
        <w:tc>
          <w:tcPr>
            <w:tcW w:w="1176" w:type="dxa"/>
            <w:vMerge w:val="restart"/>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398"/>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Оценка недвижимости, признание прав и регулирование отношений по государственной и муниципальной собственности</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01</w:t>
            </w:r>
          </w:p>
        </w:tc>
        <w:tc>
          <w:tcPr>
            <w:tcW w:w="1187" w:type="dxa"/>
            <w:vMerge w:val="restart"/>
            <w:noWrap/>
            <w:hideMark/>
          </w:tcPr>
          <w:p w:rsidR="00782960" w:rsidRPr="00782960" w:rsidRDefault="00782960" w:rsidP="00782960">
            <w:pPr>
              <w:rPr>
                <w:sz w:val="22"/>
                <w:szCs w:val="22"/>
              </w:rPr>
            </w:pPr>
            <w:r w:rsidRPr="00782960">
              <w:rPr>
                <w:sz w:val="22"/>
                <w:szCs w:val="22"/>
              </w:rPr>
              <w:t>13</w:t>
            </w:r>
          </w:p>
        </w:tc>
        <w:tc>
          <w:tcPr>
            <w:tcW w:w="1500" w:type="dxa"/>
            <w:vMerge w:val="restart"/>
            <w:noWrap/>
            <w:hideMark/>
          </w:tcPr>
          <w:p w:rsidR="00782960" w:rsidRPr="00782960" w:rsidRDefault="00782960" w:rsidP="00782960">
            <w:pPr>
              <w:rPr>
                <w:sz w:val="22"/>
                <w:szCs w:val="22"/>
              </w:rPr>
            </w:pPr>
            <w:r w:rsidRPr="00782960">
              <w:rPr>
                <w:sz w:val="22"/>
                <w:szCs w:val="22"/>
              </w:rPr>
              <w:t>6510000400</w:t>
            </w:r>
          </w:p>
        </w:tc>
        <w:tc>
          <w:tcPr>
            <w:tcW w:w="935" w:type="dxa"/>
            <w:vMerge w:val="restart"/>
            <w:noWrap/>
            <w:hideMark/>
          </w:tcPr>
          <w:p w:rsidR="00782960" w:rsidRPr="00782960" w:rsidRDefault="00782960" w:rsidP="00782960">
            <w:pPr>
              <w:rPr>
                <w:sz w:val="22"/>
                <w:szCs w:val="22"/>
              </w:rPr>
            </w:pPr>
            <w:r w:rsidRPr="00782960">
              <w:rPr>
                <w:sz w:val="22"/>
                <w:szCs w:val="22"/>
              </w:rPr>
              <w:t> </w:t>
            </w:r>
          </w:p>
        </w:tc>
        <w:tc>
          <w:tcPr>
            <w:tcW w:w="1176" w:type="dxa"/>
            <w:vMerge w:val="restart"/>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372"/>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372"/>
        </w:trPr>
        <w:tc>
          <w:tcPr>
            <w:tcW w:w="6940" w:type="dxa"/>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6510000400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398"/>
        </w:trPr>
        <w:tc>
          <w:tcPr>
            <w:tcW w:w="6940" w:type="dxa"/>
            <w:noWrap/>
            <w:hideMark/>
          </w:tcPr>
          <w:p w:rsidR="00782960" w:rsidRPr="00782960" w:rsidRDefault="00782960">
            <w:pPr>
              <w:rPr>
                <w:sz w:val="22"/>
                <w:szCs w:val="22"/>
              </w:rPr>
            </w:pPr>
            <w:r w:rsidRPr="00782960">
              <w:rPr>
                <w:sz w:val="22"/>
                <w:szCs w:val="22"/>
              </w:rPr>
              <w:t>Уплата налогов, сборов и иных платежей</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6510000400</w:t>
            </w:r>
          </w:p>
        </w:tc>
        <w:tc>
          <w:tcPr>
            <w:tcW w:w="935" w:type="dxa"/>
            <w:noWrap/>
            <w:hideMark/>
          </w:tcPr>
          <w:p w:rsidR="00782960" w:rsidRPr="00782960" w:rsidRDefault="00782960" w:rsidP="00782960">
            <w:pPr>
              <w:rPr>
                <w:sz w:val="22"/>
                <w:szCs w:val="22"/>
              </w:rPr>
            </w:pPr>
            <w:r w:rsidRPr="00782960">
              <w:rPr>
                <w:sz w:val="22"/>
                <w:szCs w:val="22"/>
              </w:rPr>
              <w:t>850</w:t>
            </w:r>
          </w:p>
        </w:tc>
        <w:tc>
          <w:tcPr>
            <w:tcW w:w="1176" w:type="dxa"/>
            <w:noWrap/>
            <w:hideMark/>
          </w:tcPr>
          <w:p w:rsidR="00782960" w:rsidRPr="00782960" w:rsidRDefault="00782960">
            <w:pPr>
              <w:rPr>
                <w:sz w:val="22"/>
                <w:szCs w:val="22"/>
              </w:rPr>
            </w:pPr>
            <w:r w:rsidRPr="00782960">
              <w:rPr>
                <w:sz w:val="22"/>
                <w:szCs w:val="22"/>
              </w:rPr>
              <w:t> </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Реализация государственных функций, связанных с общегосударственным управлением</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01</w:t>
            </w:r>
          </w:p>
        </w:tc>
        <w:tc>
          <w:tcPr>
            <w:tcW w:w="1187" w:type="dxa"/>
            <w:vMerge w:val="restart"/>
            <w:noWrap/>
            <w:hideMark/>
          </w:tcPr>
          <w:p w:rsidR="00782960" w:rsidRPr="00782960" w:rsidRDefault="00782960" w:rsidP="00782960">
            <w:pPr>
              <w:rPr>
                <w:sz w:val="22"/>
                <w:szCs w:val="22"/>
              </w:rPr>
            </w:pPr>
            <w:r w:rsidRPr="00782960">
              <w:rPr>
                <w:sz w:val="22"/>
                <w:szCs w:val="22"/>
              </w:rPr>
              <w:t>13</w:t>
            </w:r>
          </w:p>
        </w:tc>
        <w:tc>
          <w:tcPr>
            <w:tcW w:w="1500" w:type="dxa"/>
            <w:vMerge w:val="restart"/>
            <w:noWrap/>
            <w:hideMark/>
          </w:tcPr>
          <w:p w:rsidR="00782960" w:rsidRPr="00782960" w:rsidRDefault="00782960" w:rsidP="00782960">
            <w:pPr>
              <w:rPr>
                <w:sz w:val="22"/>
                <w:szCs w:val="22"/>
              </w:rPr>
            </w:pPr>
            <w:r w:rsidRPr="00782960">
              <w:rPr>
                <w:sz w:val="22"/>
                <w:szCs w:val="22"/>
              </w:rPr>
              <w:t>6510000300</w:t>
            </w:r>
          </w:p>
        </w:tc>
        <w:tc>
          <w:tcPr>
            <w:tcW w:w="935" w:type="dxa"/>
            <w:vMerge w:val="restart"/>
            <w:noWrap/>
            <w:hideMark/>
          </w:tcPr>
          <w:p w:rsidR="00782960" w:rsidRPr="00782960" w:rsidRDefault="00782960" w:rsidP="00782960">
            <w:pPr>
              <w:rPr>
                <w:sz w:val="22"/>
                <w:szCs w:val="22"/>
              </w:rPr>
            </w:pPr>
            <w:r w:rsidRPr="00782960">
              <w:rPr>
                <w:sz w:val="22"/>
                <w:szCs w:val="22"/>
              </w:rPr>
              <w:t> </w:t>
            </w:r>
          </w:p>
        </w:tc>
        <w:tc>
          <w:tcPr>
            <w:tcW w:w="1176" w:type="dxa"/>
            <w:vMerge w:val="restart"/>
            <w:noWrap/>
            <w:hideMark/>
          </w:tcPr>
          <w:p w:rsidR="00782960" w:rsidRPr="00782960" w:rsidRDefault="00782960" w:rsidP="00782960">
            <w:pPr>
              <w:rPr>
                <w:sz w:val="22"/>
                <w:szCs w:val="22"/>
              </w:rPr>
            </w:pPr>
            <w:r w:rsidRPr="00782960">
              <w:rPr>
                <w:sz w:val="22"/>
                <w:szCs w:val="22"/>
              </w:rPr>
              <w:t>340,60</w:t>
            </w:r>
          </w:p>
        </w:tc>
      </w:tr>
      <w:tr w:rsidR="00782960" w:rsidRPr="00782960" w:rsidTr="00782960">
        <w:trPr>
          <w:trHeight w:val="360"/>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289"/>
        </w:trPr>
        <w:tc>
          <w:tcPr>
            <w:tcW w:w="6940" w:type="dxa"/>
            <w:noWrap/>
            <w:hideMark/>
          </w:tcPr>
          <w:p w:rsidR="00782960" w:rsidRPr="00782960" w:rsidRDefault="00782960">
            <w:pPr>
              <w:rPr>
                <w:sz w:val="22"/>
                <w:szCs w:val="22"/>
              </w:rPr>
            </w:pPr>
            <w:r w:rsidRPr="00782960">
              <w:rPr>
                <w:sz w:val="22"/>
                <w:szCs w:val="22"/>
              </w:rPr>
              <w:t>Выполнение других обязательств государства</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6510000300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340,60</w:t>
            </w:r>
          </w:p>
        </w:tc>
      </w:tr>
      <w:tr w:rsidR="00782960" w:rsidRPr="00782960" w:rsidTr="00782960">
        <w:trPr>
          <w:trHeight w:val="660"/>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6510000300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334,00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vMerge w:val="restart"/>
            <w:hideMark/>
          </w:tcPr>
          <w:p w:rsidR="00782960" w:rsidRPr="00782960" w:rsidRDefault="00782960" w:rsidP="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01</w:t>
            </w:r>
          </w:p>
        </w:tc>
        <w:tc>
          <w:tcPr>
            <w:tcW w:w="1187" w:type="dxa"/>
            <w:vMerge w:val="restart"/>
            <w:noWrap/>
            <w:hideMark/>
          </w:tcPr>
          <w:p w:rsidR="00782960" w:rsidRPr="00782960" w:rsidRDefault="00782960" w:rsidP="00782960">
            <w:pPr>
              <w:rPr>
                <w:sz w:val="22"/>
                <w:szCs w:val="22"/>
              </w:rPr>
            </w:pPr>
            <w:r w:rsidRPr="00782960">
              <w:rPr>
                <w:sz w:val="22"/>
                <w:szCs w:val="22"/>
              </w:rPr>
              <w:t>13</w:t>
            </w:r>
          </w:p>
        </w:tc>
        <w:tc>
          <w:tcPr>
            <w:tcW w:w="1500" w:type="dxa"/>
            <w:vMerge w:val="restart"/>
            <w:noWrap/>
            <w:hideMark/>
          </w:tcPr>
          <w:p w:rsidR="00782960" w:rsidRPr="00782960" w:rsidRDefault="00782960" w:rsidP="00782960">
            <w:pPr>
              <w:rPr>
                <w:sz w:val="22"/>
                <w:szCs w:val="22"/>
              </w:rPr>
            </w:pPr>
            <w:r w:rsidRPr="00782960">
              <w:rPr>
                <w:sz w:val="22"/>
                <w:szCs w:val="22"/>
              </w:rPr>
              <w:t>6510000300</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334,00</w:t>
            </w:r>
          </w:p>
        </w:tc>
      </w:tr>
      <w:tr w:rsidR="00782960" w:rsidRPr="00782960" w:rsidTr="00782960">
        <w:trPr>
          <w:trHeight w:val="458"/>
        </w:trPr>
        <w:tc>
          <w:tcPr>
            <w:tcW w:w="6940" w:type="dxa"/>
            <w:vMerge/>
            <w:hideMark/>
          </w:tcPr>
          <w:p w:rsidR="00782960" w:rsidRPr="00782960" w:rsidRDefault="00782960">
            <w:pPr>
              <w:rPr>
                <w:sz w:val="22"/>
                <w:szCs w:val="22"/>
              </w:rPr>
            </w:pPr>
          </w:p>
        </w:tc>
        <w:tc>
          <w:tcPr>
            <w:tcW w:w="869" w:type="dxa"/>
            <w:vMerge/>
            <w:hideMark/>
          </w:tcPr>
          <w:p w:rsidR="00782960" w:rsidRPr="00782960" w:rsidRDefault="00782960">
            <w:pPr>
              <w:rPr>
                <w:b/>
                <w:bCs/>
                <w:sz w:val="22"/>
                <w:szCs w:val="22"/>
              </w:rPr>
            </w:pP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518"/>
        </w:trPr>
        <w:tc>
          <w:tcPr>
            <w:tcW w:w="6940" w:type="dxa"/>
            <w:noWrap/>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6510000300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6,60</w:t>
            </w:r>
          </w:p>
        </w:tc>
      </w:tr>
      <w:tr w:rsidR="00782960" w:rsidRPr="00782960" w:rsidTr="00782960">
        <w:trPr>
          <w:trHeight w:val="480"/>
        </w:trPr>
        <w:tc>
          <w:tcPr>
            <w:tcW w:w="6940" w:type="dxa"/>
            <w:noWrap/>
            <w:hideMark/>
          </w:tcPr>
          <w:p w:rsidR="00782960" w:rsidRPr="00782960" w:rsidRDefault="00782960">
            <w:pPr>
              <w:rPr>
                <w:sz w:val="22"/>
                <w:szCs w:val="22"/>
              </w:rPr>
            </w:pPr>
            <w:r w:rsidRPr="00782960">
              <w:rPr>
                <w:sz w:val="22"/>
                <w:szCs w:val="22"/>
              </w:rPr>
              <w:t>Уплата налогов, сборов и иных платежей</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6510000300</w:t>
            </w:r>
          </w:p>
        </w:tc>
        <w:tc>
          <w:tcPr>
            <w:tcW w:w="935" w:type="dxa"/>
            <w:noWrap/>
            <w:hideMark/>
          </w:tcPr>
          <w:p w:rsidR="00782960" w:rsidRPr="00782960" w:rsidRDefault="00782960" w:rsidP="00782960">
            <w:pPr>
              <w:rPr>
                <w:sz w:val="22"/>
                <w:szCs w:val="22"/>
              </w:rPr>
            </w:pPr>
            <w:r w:rsidRPr="00782960">
              <w:rPr>
                <w:sz w:val="22"/>
                <w:szCs w:val="22"/>
              </w:rPr>
              <w:t>850</w:t>
            </w:r>
          </w:p>
        </w:tc>
        <w:tc>
          <w:tcPr>
            <w:tcW w:w="1176" w:type="dxa"/>
            <w:noWrap/>
            <w:hideMark/>
          </w:tcPr>
          <w:p w:rsidR="00782960" w:rsidRPr="00782960" w:rsidRDefault="00782960" w:rsidP="00782960">
            <w:pPr>
              <w:rPr>
                <w:sz w:val="22"/>
                <w:szCs w:val="22"/>
              </w:rPr>
            </w:pPr>
            <w:r w:rsidRPr="00782960">
              <w:rPr>
                <w:sz w:val="22"/>
                <w:szCs w:val="22"/>
              </w:rPr>
              <w:t>6,60</w:t>
            </w:r>
          </w:p>
        </w:tc>
      </w:tr>
      <w:tr w:rsidR="00782960" w:rsidRPr="00782960" w:rsidTr="00782960">
        <w:trPr>
          <w:trHeight w:val="660"/>
        </w:trPr>
        <w:tc>
          <w:tcPr>
            <w:tcW w:w="6940" w:type="dxa"/>
            <w:hideMark/>
          </w:tcPr>
          <w:p w:rsidR="00782960" w:rsidRPr="00782960" w:rsidRDefault="00782960">
            <w:pPr>
              <w:rPr>
                <w:sz w:val="22"/>
                <w:szCs w:val="22"/>
              </w:rPr>
            </w:pPr>
            <w:r w:rsidRPr="00782960">
              <w:rPr>
                <w:sz w:val="22"/>
                <w:szCs w:val="22"/>
              </w:rPr>
              <w:t>Осуществление муниципальных полномочий в сфере административных правоотношений</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6510061010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33,00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6510061010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33,00</w:t>
            </w:r>
          </w:p>
        </w:tc>
      </w:tr>
      <w:tr w:rsidR="00782960" w:rsidRPr="00782960" w:rsidTr="00782960">
        <w:trPr>
          <w:trHeight w:val="649"/>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6510061010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33,00</w:t>
            </w:r>
          </w:p>
        </w:tc>
      </w:tr>
      <w:tr w:rsidR="00782960" w:rsidRPr="00782960" w:rsidTr="00782960">
        <w:trPr>
          <w:trHeight w:val="1703"/>
        </w:trPr>
        <w:tc>
          <w:tcPr>
            <w:tcW w:w="6940" w:type="dxa"/>
            <w:hideMark/>
          </w:tcPr>
          <w:p w:rsidR="00782960" w:rsidRPr="00782960" w:rsidRDefault="00782960">
            <w:pPr>
              <w:rPr>
                <w:sz w:val="22"/>
                <w:szCs w:val="22"/>
              </w:rPr>
            </w:pPr>
            <w:r w:rsidRPr="00782960">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6400000100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15,00</w:t>
            </w:r>
          </w:p>
        </w:tc>
      </w:tr>
      <w:tr w:rsidR="00782960" w:rsidRPr="00782960" w:rsidTr="00782960">
        <w:trPr>
          <w:trHeight w:val="672"/>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6400000100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15,00</w:t>
            </w:r>
          </w:p>
        </w:tc>
      </w:tr>
      <w:tr w:rsidR="00782960" w:rsidRPr="00782960" w:rsidTr="00782960">
        <w:trPr>
          <w:trHeight w:val="743"/>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6400000100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15,00</w:t>
            </w:r>
          </w:p>
        </w:tc>
      </w:tr>
      <w:tr w:rsidR="00782960" w:rsidRPr="00782960" w:rsidTr="00782960">
        <w:trPr>
          <w:trHeight w:val="1020"/>
        </w:trPr>
        <w:tc>
          <w:tcPr>
            <w:tcW w:w="6940" w:type="dxa"/>
            <w:hideMark/>
          </w:tcPr>
          <w:p w:rsidR="00782960" w:rsidRPr="00782960" w:rsidRDefault="00782960">
            <w:pPr>
              <w:rPr>
                <w:sz w:val="22"/>
                <w:szCs w:val="22"/>
              </w:rPr>
            </w:pPr>
            <w:r w:rsidRPr="00782960">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6400000200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100,00</w:t>
            </w:r>
          </w:p>
        </w:tc>
      </w:tr>
      <w:tr w:rsidR="00782960" w:rsidRPr="00782960" w:rsidTr="00782960">
        <w:trPr>
          <w:trHeight w:val="672"/>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6400000200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100,00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6400000200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100,00</w:t>
            </w:r>
          </w:p>
        </w:tc>
      </w:tr>
      <w:tr w:rsidR="00782960" w:rsidRPr="00782960" w:rsidTr="00782960">
        <w:trPr>
          <w:trHeight w:val="1080"/>
        </w:trPr>
        <w:tc>
          <w:tcPr>
            <w:tcW w:w="6940" w:type="dxa"/>
            <w:hideMark/>
          </w:tcPr>
          <w:p w:rsidR="00782960" w:rsidRPr="00782960" w:rsidRDefault="00782960">
            <w:pPr>
              <w:rPr>
                <w:sz w:val="22"/>
                <w:szCs w:val="22"/>
              </w:rPr>
            </w:pPr>
            <w:r w:rsidRPr="00782960">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5100000800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1,00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5100000800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1,00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01</w:t>
            </w:r>
          </w:p>
        </w:tc>
        <w:tc>
          <w:tcPr>
            <w:tcW w:w="1187" w:type="dxa"/>
            <w:noWrap/>
            <w:hideMark/>
          </w:tcPr>
          <w:p w:rsidR="00782960" w:rsidRPr="00782960" w:rsidRDefault="00782960" w:rsidP="00782960">
            <w:pPr>
              <w:rPr>
                <w:sz w:val="22"/>
                <w:szCs w:val="22"/>
              </w:rPr>
            </w:pPr>
            <w:r w:rsidRPr="00782960">
              <w:rPr>
                <w:sz w:val="22"/>
                <w:szCs w:val="22"/>
              </w:rPr>
              <w:t>13</w:t>
            </w:r>
          </w:p>
        </w:tc>
        <w:tc>
          <w:tcPr>
            <w:tcW w:w="1500" w:type="dxa"/>
            <w:noWrap/>
            <w:hideMark/>
          </w:tcPr>
          <w:p w:rsidR="00782960" w:rsidRPr="00782960" w:rsidRDefault="00782960" w:rsidP="00782960">
            <w:pPr>
              <w:rPr>
                <w:sz w:val="22"/>
                <w:szCs w:val="22"/>
              </w:rPr>
            </w:pPr>
            <w:r w:rsidRPr="00782960">
              <w:rPr>
                <w:sz w:val="22"/>
                <w:szCs w:val="22"/>
              </w:rPr>
              <w:t>5100000800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1,00</w:t>
            </w:r>
          </w:p>
        </w:tc>
      </w:tr>
      <w:tr w:rsidR="00782960" w:rsidRPr="00782960" w:rsidTr="00782960">
        <w:trPr>
          <w:trHeight w:val="289"/>
        </w:trPr>
        <w:tc>
          <w:tcPr>
            <w:tcW w:w="6940" w:type="dxa"/>
            <w:hideMark/>
          </w:tcPr>
          <w:p w:rsidR="00782960" w:rsidRPr="00782960" w:rsidRDefault="00782960">
            <w:pPr>
              <w:rPr>
                <w:b/>
                <w:bCs/>
                <w:sz w:val="22"/>
                <w:szCs w:val="22"/>
              </w:rPr>
            </w:pPr>
            <w:r w:rsidRPr="00782960">
              <w:rPr>
                <w:b/>
                <w:bCs/>
                <w:sz w:val="22"/>
                <w:szCs w:val="22"/>
              </w:rPr>
              <w:t xml:space="preserve">Национальная безопасность и </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b/>
                <w:bCs/>
                <w:sz w:val="22"/>
                <w:szCs w:val="22"/>
              </w:rPr>
            </w:pPr>
            <w:r w:rsidRPr="00782960">
              <w:rPr>
                <w:b/>
                <w:bCs/>
                <w:sz w:val="22"/>
                <w:szCs w:val="22"/>
              </w:rPr>
              <w:t>03</w:t>
            </w:r>
          </w:p>
        </w:tc>
        <w:tc>
          <w:tcPr>
            <w:tcW w:w="1187" w:type="dxa"/>
            <w:vMerge w:val="restart"/>
            <w:noWrap/>
            <w:hideMark/>
          </w:tcPr>
          <w:p w:rsidR="00782960" w:rsidRPr="00782960" w:rsidRDefault="00782960" w:rsidP="00782960">
            <w:pPr>
              <w:rPr>
                <w:b/>
                <w:bCs/>
                <w:sz w:val="22"/>
                <w:szCs w:val="22"/>
              </w:rPr>
            </w:pPr>
            <w:r w:rsidRPr="00782960">
              <w:rPr>
                <w:b/>
                <w:bCs/>
                <w:sz w:val="22"/>
                <w:szCs w:val="22"/>
              </w:rPr>
              <w:t> </w:t>
            </w:r>
          </w:p>
        </w:tc>
        <w:tc>
          <w:tcPr>
            <w:tcW w:w="1500" w:type="dxa"/>
            <w:vMerge w:val="restart"/>
            <w:noWrap/>
            <w:hideMark/>
          </w:tcPr>
          <w:p w:rsidR="00782960" w:rsidRPr="00782960" w:rsidRDefault="00782960" w:rsidP="00782960">
            <w:pPr>
              <w:rPr>
                <w:b/>
                <w:bCs/>
                <w:sz w:val="22"/>
                <w:szCs w:val="22"/>
              </w:rPr>
            </w:pPr>
            <w:r w:rsidRPr="00782960">
              <w:rPr>
                <w:b/>
                <w:bCs/>
                <w:sz w:val="22"/>
                <w:szCs w:val="22"/>
              </w:rPr>
              <w:t> </w:t>
            </w:r>
          </w:p>
        </w:tc>
        <w:tc>
          <w:tcPr>
            <w:tcW w:w="935" w:type="dxa"/>
            <w:vMerge w:val="restart"/>
            <w:noWrap/>
            <w:hideMark/>
          </w:tcPr>
          <w:p w:rsidR="00782960" w:rsidRPr="00782960" w:rsidRDefault="00782960" w:rsidP="00782960">
            <w:pPr>
              <w:rPr>
                <w:b/>
                <w:bCs/>
                <w:sz w:val="22"/>
                <w:szCs w:val="22"/>
              </w:rPr>
            </w:pPr>
            <w:r w:rsidRPr="00782960">
              <w:rPr>
                <w:b/>
                <w:bCs/>
                <w:sz w:val="22"/>
                <w:szCs w:val="22"/>
              </w:rPr>
              <w:t> </w:t>
            </w:r>
          </w:p>
        </w:tc>
        <w:tc>
          <w:tcPr>
            <w:tcW w:w="1176" w:type="dxa"/>
            <w:vMerge w:val="restart"/>
            <w:noWrap/>
            <w:hideMark/>
          </w:tcPr>
          <w:p w:rsidR="00782960" w:rsidRPr="00782960" w:rsidRDefault="00782960" w:rsidP="00782960">
            <w:pPr>
              <w:rPr>
                <w:b/>
                <w:bCs/>
                <w:sz w:val="22"/>
                <w:szCs w:val="22"/>
              </w:rPr>
            </w:pPr>
            <w:r w:rsidRPr="00782960">
              <w:rPr>
                <w:b/>
                <w:bCs/>
                <w:sz w:val="22"/>
                <w:szCs w:val="22"/>
              </w:rPr>
              <w:t>30,00</w:t>
            </w:r>
          </w:p>
        </w:tc>
      </w:tr>
      <w:tr w:rsidR="00782960" w:rsidRPr="00782960" w:rsidTr="00782960">
        <w:trPr>
          <w:trHeight w:val="289"/>
        </w:trPr>
        <w:tc>
          <w:tcPr>
            <w:tcW w:w="6940" w:type="dxa"/>
            <w:hideMark/>
          </w:tcPr>
          <w:p w:rsidR="00782960" w:rsidRPr="00782960" w:rsidRDefault="00782960">
            <w:pPr>
              <w:rPr>
                <w:b/>
                <w:bCs/>
                <w:sz w:val="22"/>
                <w:szCs w:val="22"/>
              </w:rPr>
            </w:pPr>
            <w:r w:rsidRPr="00782960">
              <w:rPr>
                <w:b/>
                <w:bCs/>
                <w:sz w:val="22"/>
                <w:szCs w:val="22"/>
              </w:rPr>
              <w:t>правоохранительная деятельность</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b/>
                <w:bCs/>
                <w:sz w:val="22"/>
                <w:szCs w:val="22"/>
              </w:rPr>
            </w:pPr>
          </w:p>
        </w:tc>
        <w:tc>
          <w:tcPr>
            <w:tcW w:w="1500" w:type="dxa"/>
            <w:vMerge/>
            <w:hideMark/>
          </w:tcPr>
          <w:p w:rsidR="00782960" w:rsidRPr="00782960" w:rsidRDefault="00782960">
            <w:pPr>
              <w:rPr>
                <w:b/>
                <w:bCs/>
                <w:sz w:val="22"/>
                <w:szCs w:val="22"/>
              </w:rPr>
            </w:pPr>
          </w:p>
        </w:tc>
        <w:tc>
          <w:tcPr>
            <w:tcW w:w="935" w:type="dxa"/>
            <w:vMerge/>
            <w:hideMark/>
          </w:tcPr>
          <w:p w:rsidR="00782960" w:rsidRPr="00782960" w:rsidRDefault="00782960">
            <w:pPr>
              <w:rPr>
                <w:b/>
                <w:bCs/>
                <w:sz w:val="22"/>
                <w:szCs w:val="22"/>
              </w:rPr>
            </w:pPr>
          </w:p>
        </w:tc>
        <w:tc>
          <w:tcPr>
            <w:tcW w:w="1176" w:type="dxa"/>
            <w:vMerge/>
            <w:hideMark/>
          </w:tcPr>
          <w:p w:rsidR="00782960" w:rsidRPr="00782960" w:rsidRDefault="00782960">
            <w:pPr>
              <w:rPr>
                <w:b/>
                <w:bCs/>
                <w:sz w:val="22"/>
                <w:szCs w:val="22"/>
              </w:rPr>
            </w:pPr>
          </w:p>
        </w:tc>
      </w:tr>
      <w:tr w:rsidR="00782960" w:rsidRPr="00782960" w:rsidTr="00782960">
        <w:trPr>
          <w:trHeight w:val="720"/>
        </w:trPr>
        <w:tc>
          <w:tcPr>
            <w:tcW w:w="6940" w:type="dxa"/>
            <w:hideMark/>
          </w:tcPr>
          <w:p w:rsidR="00782960" w:rsidRPr="00782960" w:rsidRDefault="00782960">
            <w:pPr>
              <w:rPr>
                <w:sz w:val="22"/>
                <w:szCs w:val="22"/>
              </w:rPr>
            </w:pPr>
            <w:r w:rsidRPr="00782960">
              <w:rPr>
                <w:sz w:val="22"/>
                <w:szCs w:val="22"/>
              </w:rPr>
              <w:t>Защита населения и территории от чрезвычайных ситуаций природного и техногенного характера, гражданская оборона</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03</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sz w:val="22"/>
                <w:szCs w:val="22"/>
              </w:rPr>
            </w:pPr>
            <w:r w:rsidRPr="00782960">
              <w:rPr>
                <w:sz w:val="22"/>
                <w:szCs w:val="22"/>
              </w:rPr>
              <w:t>30,00</w:t>
            </w:r>
          </w:p>
        </w:tc>
      </w:tr>
      <w:tr w:rsidR="00782960" w:rsidRPr="00782960" w:rsidTr="00782960">
        <w:trPr>
          <w:trHeight w:val="720"/>
        </w:trPr>
        <w:tc>
          <w:tcPr>
            <w:tcW w:w="6940" w:type="dxa"/>
            <w:hideMark/>
          </w:tcPr>
          <w:p w:rsidR="00782960" w:rsidRPr="00782960" w:rsidRDefault="00782960">
            <w:pPr>
              <w:rPr>
                <w:sz w:val="22"/>
                <w:szCs w:val="22"/>
              </w:rPr>
            </w:pPr>
            <w:r w:rsidRPr="00782960">
              <w:rPr>
                <w:sz w:val="22"/>
                <w:szCs w:val="22"/>
              </w:rPr>
              <w:t>Мероприятия по предупреждению и ликвидации последствий чрезвычайных ситуаций и стихийных бедствий</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03</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6510000500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30,00</w:t>
            </w:r>
          </w:p>
        </w:tc>
      </w:tr>
      <w:tr w:rsidR="00782960" w:rsidRPr="00782960" w:rsidTr="00782960">
        <w:trPr>
          <w:trHeight w:val="960"/>
        </w:trPr>
        <w:tc>
          <w:tcPr>
            <w:tcW w:w="6940" w:type="dxa"/>
            <w:hideMark/>
          </w:tcPr>
          <w:p w:rsidR="00782960" w:rsidRPr="00782960" w:rsidRDefault="00782960">
            <w:pPr>
              <w:rPr>
                <w:sz w:val="22"/>
                <w:szCs w:val="22"/>
              </w:rPr>
            </w:pPr>
            <w:r w:rsidRPr="00782960">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03</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6510000500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30,00</w:t>
            </w:r>
          </w:p>
        </w:tc>
      </w:tr>
      <w:tr w:rsidR="00782960" w:rsidRPr="00782960" w:rsidTr="00782960">
        <w:trPr>
          <w:trHeight w:val="660"/>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03</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6510000500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30,00</w:t>
            </w:r>
          </w:p>
        </w:tc>
      </w:tr>
      <w:tr w:rsidR="00782960" w:rsidRPr="00782960" w:rsidTr="00782960">
        <w:trPr>
          <w:trHeight w:val="192"/>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03</w:t>
            </w:r>
          </w:p>
        </w:tc>
        <w:tc>
          <w:tcPr>
            <w:tcW w:w="1187" w:type="dxa"/>
            <w:vMerge w:val="restart"/>
            <w:noWrap/>
            <w:hideMark/>
          </w:tcPr>
          <w:p w:rsidR="00782960" w:rsidRPr="00782960" w:rsidRDefault="00782960" w:rsidP="00782960">
            <w:pPr>
              <w:rPr>
                <w:sz w:val="22"/>
                <w:szCs w:val="22"/>
              </w:rPr>
            </w:pPr>
            <w:r w:rsidRPr="00782960">
              <w:rPr>
                <w:sz w:val="22"/>
                <w:szCs w:val="22"/>
              </w:rPr>
              <w:t>09</w:t>
            </w:r>
          </w:p>
        </w:tc>
        <w:tc>
          <w:tcPr>
            <w:tcW w:w="1500" w:type="dxa"/>
            <w:vMerge w:val="restart"/>
            <w:noWrap/>
            <w:hideMark/>
          </w:tcPr>
          <w:p w:rsidR="00782960" w:rsidRPr="00782960" w:rsidRDefault="00782960" w:rsidP="00782960">
            <w:pPr>
              <w:rPr>
                <w:sz w:val="22"/>
                <w:szCs w:val="22"/>
              </w:rPr>
            </w:pPr>
            <w:r w:rsidRPr="00782960">
              <w:rPr>
                <w:sz w:val="22"/>
                <w:szCs w:val="22"/>
              </w:rPr>
              <w:t>6510000500</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30,00</w:t>
            </w:r>
          </w:p>
        </w:tc>
      </w:tr>
      <w:tr w:rsidR="00782960" w:rsidRPr="00782960" w:rsidTr="00782960">
        <w:trPr>
          <w:trHeight w:val="458"/>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432"/>
        </w:trPr>
        <w:tc>
          <w:tcPr>
            <w:tcW w:w="6940" w:type="dxa"/>
            <w:hideMark/>
          </w:tcPr>
          <w:p w:rsidR="00782960" w:rsidRPr="00782960" w:rsidRDefault="00782960">
            <w:pPr>
              <w:rPr>
                <w:b/>
                <w:bCs/>
                <w:sz w:val="22"/>
                <w:szCs w:val="22"/>
              </w:rPr>
            </w:pPr>
            <w:r w:rsidRPr="00782960">
              <w:rPr>
                <w:b/>
                <w:bCs/>
                <w:sz w:val="22"/>
                <w:szCs w:val="22"/>
              </w:rPr>
              <w:t>Национальная экономика</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04</w:t>
            </w:r>
          </w:p>
        </w:tc>
        <w:tc>
          <w:tcPr>
            <w:tcW w:w="1187" w:type="dxa"/>
            <w:noWrap/>
            <w:hideMark/>
          </w:tcPr>
          <w:p w:rsidR="00782960" w:rsidRPr="00782960" w:rsidRDefault="00782960" w:rsidP="00782960">
            <w:pPr>
              <w:rPr>
                <w:b/>
                <w:bCs/>
                <w:sz w:val="22"/>
                <w:szCs w:val="22"/>
              </w:rPr>
            </w:pPr>
            <w:r w:rsidRPr="00782960">
              <w:rPr>
                <w:b/>
                <w:bCs/>
                <w:sz w:val="22"/>
                <w:szCs w:val="22"/>
              </w:rPr>
              <w:t> </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3348,60</w:t>
            </w:r>
          </w:p>
        </w:tc>
      </w:tr>
      <w:tr w:rsidR="00782960" w:rsidRPr="00782960" w:rsidTr="00782960">
        <w:trPr>
          <w:trHeight w:val="1069"/>
        </w:trPr>
        <w:tc>
          <w:tcPr>
            <w:tcW w:w="6940" w:type="dxa"/>
            <w:hideMark/>
          </w:tcPr>
          <w:p w:rsidR="00782960" w:rsidRPr="00782960" w:rsidRDefault="00782960">
            <w:pPr>
              <w:rPr>
                <w:sz w:val="22"/>
                <w:szCs w:val="22"/>
              </w:rPr>
            </w:pPr>
            <w:r w:rsidRPr="00782960">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5100000500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3138,60</w:t>
            </w:r>
          </w:p>
        </w:tc>
      </w:tr>
      <w:tr w:rsidR="00782960" w:rsidRPr="00782960" w:rsidTr="00782960">
        <w:trPr>
          <w:trHeight w:val="698"/>
        </w:trPr>
        <w:tc>
          <w:tcPr>
            <w:tcW w:w="6940" w:type="dxa"/>
            <w:hideMark/>
          </w:tcPr>
          <w:p w:rsidR="00782960" w:rsidRPr="00782960" w:rsidRDefault="00782960">
            <w:pPr>
              <w:rPr>
                <w:sz w:val="22"/>
                <w:szCs w:val="22"/>
              </w:rPr>
            </w:pPr>
            <w:r w:rsidRPr="00782960">
              <w:rPr>
                <w:sz w:val="22"/>
                <w:szCs w:val="22"/>
              </w:rPr>
              <w:lastRenderedPageBreak/>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5100000500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3138,60</w:t>
            </w:r>
          </w:p>
        </w:tc>
      </w:tr>
      <w:tr w:rsidR="00782960" w:rsidRPr="00782960" w:rsidTr="00782960">
        <w:trPr>
          <w:trHeight w:val="660"/>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5100000500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3138,60</w:t>
            </w:r>
          </w:p>
        </w:tc>
      </w:tr>
      <w:tr w:rsidR="00782960" w:rsidRPr="00782960" w:rsidTr="00782960">
        <w:trPr>
          <w:trHeight w:val="769"/>
        </w:trPr>
        <w:tc>
          <w:tcPr>
            <w:tcW w:w="6940" w:type="dxa"/>
            <w:hideMark/>
          </w:tcPr>
          <w:p w:rsidR="00782960" w:rsidRPr="00782960" w:rsidRDefault="00782960">
            <w:pPr>
              <w:rPr>
                <w:b/>
                <w:bCs/>
                <w:sz w:val="22"/>
                <w:szCs w:val="22"/>
              </w:rPr>
            </w:pPr>
            <w:r w:rsidRPr="00782960">
              <w:rPr>
                <w:b/>
                <w:bCs/>
                <w:sz w:val="22"/>
                <w:szCs w:val="22"/>
              </w:rPr>
              <w:t>Субсидия на реализацию мероприятий по устойчивому развитию сельских территорий - ремонт дорог</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04</w:t>
            </w:r>
          </w:p>
        </w:tc>
        <w:tc>
          <w:tcPr>
            <w:tcW w:w="1187" w:type="dxa"/>
            <w:noWrap/>
            <w:hideMark/>
          </w:tcPr>
          <w:p w:rsidR="00782960" w:rsidRPr="00782960" w:rsidRDefault="00782960" w:rsidP="00782960">
            <w:pPr>
              <w:rPr>
                <w:b/>
                <w:bCs/>
                <w:sz w:val="22"/>
                <w:szCs w:val="22"/>
              </w:rPr>
            </w:pPr>
            <w:r w:rsidRPr="00782960">
              <w:rPr>
                <w:b/>
                <w:bCs/>
                <w:sz w:val="22"/>
                <w:szCs w:val="22"/>
              </w:rPr>
              <w:t>09</w:t>
            </w:r>
          </w:p>
        </w:tc>
        <w:tc>
          <w:tcPr>
            <w:tcW w:w="1500" w:type="dxa"/>
            <w:noWrap/>
            <w:hideMark/>
          </w:tcPr>
          <w:p w:rsidR="00782960" w:rsidRPr="00782960" w:rsidRDefault="00782960" w:rsidP="00782960">
            <w:pPr>
              <w:rPr>
                <w:b/>
                <w:bCs/>
                <w:sz w:val="22"/>
                <w:szCs w:val="22"/>
              </w:rPr>
            </w:pPr>
            <w:r w:rsidRPr="00782960">
              <w:rPr>
                <w:b/>
                <w:bCs/>
                <w:sz w:val="22"/>
                <w:szCs w:val="22"/>
              </w:rPr>
              <w:t>51704R5670</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12645,90</w:t>
            </w:r>
          </w:p>
        </w:tc>
      </w:tr>
      <w:tr w:rsidR="00782960" w:rsidRPr="00782960" w:rsidTr="00782960">
        <w:trPr>
          <w:trHeight w:val="76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51704R5670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12645,90</w:t>
            </w:r>
          </w:p>
        </w:tc>
      </w:tr>
      <w:tr w:rsidR="00782960" w:rsidRPr="00782960" w:rsidTr="00782960">
        <w:trPr>
          <w:trHeight w:val="76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09</w:t>
            </w:r>
          </w:p>
        </w:tc>
        <w:tc>
          <w:tcPr>
            <w:tcW w:w="1500" w:type="dxa"/>
            <w:noWrap/>
            <w:hideMark/>
          </w:tcPr>
          <w:p w:rsidR="00782960" w:rsidRPr="00782960" w:rsidRDefault="00782960" w:rsidP="00782960">
            <w:pPr>
              <w:rPr>
                <w:sz w:val="22"/>
                <w:szCs w:val="22"/>
              </w:rPr>
            </w:pPr>
            <w:r w:rsidRPr="00782960">
              <w:rPr>
                <w:sz w:val="22"/>
                <w:szCs w:val="22"/>
              </w:rPr>
              <w:t>51704R5670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12645,90</w:t>
            </w:r>
          </w:p>
        </w:tc>
      </w:tr>
      <w:tr w:rsidR="00782960" w:rsidRPr="00782960" w:rsidTr="00782960">
        <w:trPr>
          <w:trHeight w:val="480"/>
        </w:trPr>
        <w:tc>
          <w:tcPr>
            <w:tcW w:w="6940" w:type="dxa"/>
            <w:hideMark/>
          </w:tcPr>
          <w:p w:rsidR="00782960" w:rsidRPr="00782960" w:rsidRDefault="00782960">
            <w:pPr>
              <w:rPr>
                <w:sz w:val="22"/>
                <w:szCs w:val="22"/>
              </w:rPr>
            </w:pPr>
            <w:r w:rsidRPr="00782960">
              <w:rPr>
                <w:sz w:val="22"/>
                <w:szCs w:val="22"/>
              </w:rPr>
              <w:t>Другие вопросы в области национальной экономики</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6510000600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623"/>
        </w:trPr>
        <w:tc>
          <w:tcPr>
            <w:tcW w:w="6940" w:type="dxa"/>
            <w:hideMark/>
          </w:tcPr>
          <w:p w:rsidR="00782960" w:rsidRPr="00782960" w:rsidRDefault="00782960">
            <w:pPr>
              <w:rPr>
                <w:sz w:val="22"/>
                <w:szCs w:val="22"/>
              </w:rPr>
            </w:pPr>
            <w:r w:rsidRPr="00782960">
              <w:rPr>
                <w:sz w:val="22"/>
                <w:szCs w:val="22"/>
              </w:rPr>
              <w:t>Реализация государственных функций в области национальной экономики</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6510000600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492"/>
        </w:trPr>
        <w:tc>
          <w:tcPr>
            <w:tcW w:w="6940" w:type="dxa"/>
            <w:hideMark/>
          </w:tcPr>
          <w:p w:rsidR="00782960" w:rsidRPr="00782960" w:rsidRDefault="00782960">
            <w:pPr>
              <w:rPr>
                <w:sz w:val="22"/>
                <w:szCs w:val="22"/>
              </w:rPr>
            </w:pPr>
            <w:r w:rsidRPr="00782960">
              <w:rPr>
                <w:sz w:val="22"/>
                <w:szCs w:val="22"/>
              </w:rPr>
              <w:t>Мероприятия по землеустройству и землепользованию</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6510000600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638"/>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6510000600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683"/>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6510000600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200,00</w:t>
            </w:r>
          </w:p>
        </w:tc>
      </w:tr>
      <w:tr w:rsidR="00782960" w:rsidRPr="00782960" w:rsidTr="00782960">
        <w:trPr>
          <w:trHeight w:val="1058"/>
        </w:trPr>
        <w:tc>
          <w:tcPr>
            <w:tcW w:w="6940" w:type="dxa"/>
            <w:hideMark/>
          </w:tcPr>
          <w:p w:rsidR="00782960" w:rsidRPr="00782960" w:rsidRDefault="00782960">
            <w:pPr>
              <w:rPr>
                <w:sz w:val="22"/>
                <w:szCs w:val="22"/>
              </w:rPr>
            </w:pPr>
            <w:r w:rsidRPr="00782960">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5100000600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683"/>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5100000600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683"/>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04</w:t>
            </w:r>
          </w:p>
        </w:tc>
        <w:tc>
          <w:tcPr>
            <w:tcW w:w="1187" w:type="dxa"/>
            <w:noWrap/>
            <w:hideMark/>
          </w:tcPr>
          <w:p w:rsidR="00782960" w:rsidRPr="00782960" w:rsidRDefault="00782960" w:rsidP="00782960">
            <w:pPr>
              <w:rPr>
                <w:sz w:val="22"/>
                <w:szCs w:val="22"/>
              </w:rPr>
            </w:pPr>
            <w:r w:rsidRPr="00782960">
              <w:rPr>
                <w:sz w:val="22"/>
                <w:szCs w:val="22"/>
              </w:rPr>
              <w:t>12</w:t>
            </w:r>
          </w:p>
        </w:tc>
        <w:tc>
          <w:tcPr>
            <w:tcW w:w="1500" w:type="dxa"/>
            <w:noWrap/>
            <w:hideMark/>
          </w:tcPr>
          <w:p w:rsidR="00782960" w:rsidRPr="00782960" w:rsidRDefault="00782960" w:rsidP="00782960">
            <w:pPr>
              <w:rPr>
                <w:sz w:val="22"/>
                <w:szCs w:val="22"/>
              </w:rPr>
            </w:pPr>
            <w:r w:rsidRPr="00782960">
              <w:rPr>
                <w:sz w:val="22"/>
                <w:szCs w:val="22"/>
              </w:rPr>
              <w:t>510000600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518"/>
        </w:trPr>
        <w:tc>
          <w:tcPr>
            <w:tcW w:w="6940" w:type="dxa"/>
            <w:hideMark/>
          </w:tcPr>
          <w:p w:rsidR="00782960" w:rsidRPr="00782960" w:rsidRDefault="00782960">
            <w:pPr>
              <w:rPr>
                <w:b/>
                <w:bCs/>
                <w:sz w:val="22"/>
                <w:szCs w:val="22"/>
              </w:rPr>
            </w:pPr>
            <w:r w:rsidRPr="00782960">
              <w:rPr>
                <w:b/>
                <w:bCs/>
                <w:sz w:val="22"/>
                <w:szCs w:val="22"/>
              </w:rPr>
              <w:t>Жилищно-коммунальное хозяйство</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05</w:t>
            </w:r>
          </w:p>
        </w:tc>
        <w:tc>
          <w:tcPr>
            <w:tcW w:w="1187" w:type="dxa"/>
            <w:noWrap/>
            <w:hideMark/>
          </w:tcPr>
          <w:p w:rsidR="00782960" w:rsidRPr="00782960" w:rsidRDefault="00782960" w:rsidP="00782960">
            <w:pPr>
              <w:rPr>
                <w:b/>
                <w:bCs/>
                <w:sz w:val="22"/>
                <w:szCs w:val="22"/>
              </w:rPr>
            </w:pPr>
            <w:r w:rsidRPr="00782960">
              <w:rPr>
                <w:b/>
                <w:bCs/>
                <w:sz w:val="22"/>
                <w:szCs w:val="22"/>
              </w:rPr>
              <w:t> </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10 312,40</w:t>
            </w:r>
          </w:p>
        </w:tc>
      </w:tr>
      <w:tr w:rsidR="00782960" w:rsidRPr="00782960" w:rsidTr="00782960">
        <w:trPr>
          <w:trHeight w:val="289"/>
        </w:trPr>
        <w:tc>
          <w:tcPr>
            <w:tcW w:w="6940" w:type="dxa"/>
            <w:hideMark/>
          </w:tcPr>
          <w:p w:rsidR="00782960" w:rsidRPr="00782960" w:rsidRDefault="00782960">
            <w:pPr>
              <w:rPr>
                <w:b/>
                <w:bCs/>
                <w:sz w:val="22"/>
                <w:szCs w:val="22"/>
              </w:rPr>
            </w:pPr>
            <w:r w:rsidRPr="00782960">
              <w:rPr>
                <w:b/>
                <w:bCs/>
                <w:sz w:val="22"/>
                <w:szCs w:val="22"/>
              </w:rPr>
              <w:t>Коммунальное хозяйство</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05</w:t>
            </w:r>
          </w:p>
        </w:tc>
        <w:tc>
          <w:tcPr>
            <w:tcW w:w="1187" w:type="dxa"/>
            <w:noWrap/>
            <w:hideMark/>
          </w:tcPr>
          <w:p w:rsidR="00782960" w:rsidRPr="00782960" w:rsidRDefault="00782960" w:rsidP="00782960">
            <w:pPr>
              <w:rPr>
                <w:b/>
                <w:bCs/>
                <w:sz w:val="22"/>
                <w:szCs w:val="22"/>
              </w:rPr>
            </w:pPr>
            <w:r w:rsidRPr="00782960">
              <w:rPr>
                <w:b/>
                <w:bCs/>
                <w:sz w:val="22"/>
                <w:szCs w:val="22"/>
              </w:rPr>
              <w:t>02</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1 790,00</w:t>
            </w:r>
          </w:p>
        </w:tc>
      </w:tr>
      <w:tr w:rsidR="00782960" w:rsidRPr="00782960" w:rsidTr="00782960">
        <w:trPr>
          <w:trHeight w:val="289"/>
        </w:trPr>
        <w:tc>
          <w:tcPr>
            <w:tcW w:w="6940" w:type="dxa"/>
            <w:hideMark/>
          </w:tcPr>
          <w:p w:rsidR="00782960" w:rsidRPr="00782960" w:rsidRDefault="00782960" w:rsidP="00782960">
            <w:pPr>
              <w:rPr>
                <w:sz w:val="22"/>
                <w:szCs w:val="22"/>
              </w:rPr>
            </w:pPr>
            <w:proofErr w:type="gramStart"/>
            <w:r w:rsidRPr="00782960">
              <w:rPr>
                <w:sz w:val="22"/>
                <w:szCs w:val="22"/>
              </w:rPr>
              <w:t>Медико-социальная</w:t>
            </w:r>
            <w:proofErr w:type="gramEnd"/>
            <w:r w:rsidRPr="00782960">
              <w:rPr>
                <w:sz w:val="22"/>
                <w:szCs w:val="22"/>
              </w:rPr>
              <w:t xml:space="preserve"> экспертная комиссия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289"/>
        </w:trPr>
        <w:tc>
          <w:tcPr>
            <w:tcW w:w="6940" w:type="dxa"/>
            <w:noWrap/>
            <w:hideMark/>
          </w:tcPr>
          <w:p w:rsidR="00782960" w:rsidRPr="00782960" w:rsidRDefault="00782960">
            <w:pPr>
              <w:rPr>
                <w:sz w:val="22"/>
                <w:szCs w:val="22"/>
              </w:rPr>
            </w:pPr>
            <w:r w:rsidRPr="00782960">
              <w:rPr>
                <w:sz w:val="22"/>
                <w:szCs w:val="22"/>
              </w:rPr>
              <w:t>Социальная помощь</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589"/>
        </w:trPr>
        <w:tc>
          <w:tcPr>
            <w:tcW w:w="6940" w:type="dxa"/>
            <w:hideMark/>
          </w:tcPr>
          <w:p w:rsidR="00782960" w:rsidRPr="00782960" w:rsidRDefault="00782960">
            <w:pPr>
              <w:rPr>
                <w:sz w:val="22"/>
                <w:szCs w:val="22"/>
              </w:rPr>
            </w:pPr>
            <w:r w:rsidRPr="00782960">
              <w:rPr>
                <w:sz w:val="22"/>
                <w:szCs w:val="22"/>
              </w:rPr>
              <w:t>Федеральный  закон от 12.01.1996 г №8-ФЗ "О погребении и похоронном деле"</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1009"/>
        </w:trPr>
        <w:tc>
          <w:tcPr>
            <w:tcW w:w="6940" w:type="dxa"/>
            <w:hideMark/>
          </w:tcPr>
          <w:p w:rsidR="00782960" w:rsidRPr="00782960" w:rsidRDefault="00782960">
            <w:pPr>
              <w:rPr>
                <w:sz w:val="22"/>
                <w:szCs w:val="22"/>
              </w:rPr>
            </w:pPr>
            <w:r w:rsidRPr="00782960">
              <w:rPr>
                <w:sz w:val="22"/>
                <w:szCs w:val="22"/>
              </w:rPr>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noWrap/>
            <w:hideMark/>
          </w:tcPr>
          <w:p w:rsidR="00782960" w:rsidRPr="00782960" w:rsidRDefault="00782960">
            <w:pPr>
              <w:rPr>
                <w:sz w:val="22"/>
                <w:szCs w:val="22"/>
              </w:rPr>
            </w:pPr>
          </w:p>
        </w:tc>
        <w:tc>
          <w:tcPr>
            <w:tcW w:w="922" w:type="dxa"/>
            <w:vMerge w:val="restart"/>
            <w:noWrap/>
            <w:hideMark/>
          </w:tcPr>
          <w:p w:rsidR="00782960" w:rsidRPr="00782960" w:rsidRDefault="00782960" w:rsidP="00782960">
            <w:pPr>
              <w:rPr>
                <w:sz w:val="22"/>
                <w:szCs w:val="22"/>
              </w:rPr>
            </w:pPr>
            <w:r w:rsidRPr="00782960">
              <w:rPr>
                <w:sz w:val="22"/>
                <w:szCs w:val="22"/>
              </w:rPr>
              <w:t>05</w:t>
            </w:r>
          </w:p>
        </w:tc>
        <w:tc>
          <w:tcPr>
            <w:tcW w:w="1187" w:type="dxa"/>
            <w:vMerge w:val="restart"/>
            <w:noWrap/>
            <w:hideMark/>
          </w:tcPr>
          <w:p w:rsidR="00782960" w:rsidRPr="00782960" w:rsidRDefault="00782960" w:rsidP="00782960">
            <w:pPr>
              <w:rPr>
                <w:sz w:val="22"/>
                <w:szCs w:val="22"/>
              </w:rPr>
            </w:pPr>
            <w:r w:rsidRPr="00782960">
              <w:rPr>
                <w:sz w:val="22"/>
                <w:szCs w:val="22"/>
              </w:rPr>
              <w:t>02</w:t>
            </w:r>
          </w:p>
        </w:tc>
        <w:tc>
          <w:tcPr>
            <w:tcW w:w="1500" w:type="dxa"/>
            <w:vMerge w:val="restart"/>
            <w:noWrap/>
            <w:hideMark/>
          </w:tcPr>
          <w:p w:rsidR="00782960" w:rsidRPr="00782960" w:rsidRDefault="00782960" w:rsidP="00782960">
            <w:pPr>
              <w:rPr>
                <w:sz w:val="22"/>
                <w:szCs w:val="22"/>
              </w:rPr>
            </w:pPr>
            <w:r w:rsidRPr="00782960">
              <w:rPr>
                <w:sz w:val="22"/>
                <w:szCs w:val="22"/>
              </w:rPr>
              <w:t>6510000700</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10,00</w:t>
            </w:r>
          </w:p>
        </w:tc>
      </w:tr>
      <w:tr w:rsidR="00782960" w:rsidRPr="00782960" w:rsidTr="00782960">
        <w:trPr>
          <w:trHeight w:val="443"/>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sz w:val="22"/>
                <w:szCs w:val="22"/>
              </w:rPr>
            </w:pPr>
            <w:r w:rsidRPr="00782960">
              <w:rPr>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638"/>
        </w:trPr>
        <w:tc>
          <w:tcPr>
            <w:tcW w:w="6940" w:type="dxa"/>
            <w:hideMark/>
          </w:tcPr>
          <w:p w:rsidR="00782960" w:rsidRPr="00782960" w:rsidRDefault="00782960">
            <w:pPr>
              <w:rPr>
                <w:sz w:val="22"/>
                <w:szCs w:val="22"/>
              </w:rPr>
            </w:pPr>
            <w:r w:rsidRPr="00782960">
              <w:rPr>
                <w:sz w:val="22"/>
                <w:szCs w:val="22"/>
              </w:rPr>
              <w:t xml:space="preserve">Решение вопросов местного значения в части полномочий по </w:t>
            </w:r>
            <w:proofErr w:type="spellStart"/>
            <w:r w:rsidRPr="00782960">
              <w:rPr>
                <w:sz w:val="22"/>
                <w:szCs w:val="22"/>
              </w:rPr>
              <w:t>водоснабжнию</w:t>
            </w:r>
            <w:proofErr w:type="spellEnd"/>
            <w:r w:rsidRPr="00782960">
              <w:rPr>
                <w:sz w:val="22"/>
                <w:szCs w:val="22"/>
              </w:rPr>
              <w:t xml:space="preserve"> населения и водоотведения</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6510000710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lastRenderedPageBreak/>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6510000710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6510000710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pPr>
              <w:rPr>
                <w:sz w:val="22"/>
                <w:szCs w:val="22"/>
              </w:rPr>
            </w:pPr>
            <w:r w:rsidRPr="00782960">
              <w:rPr>
                <w:sz w:val="22"/>
                <w:szCs w:val="22"/>
              </w:rPr>
              <w:t> </w:t>
            </w:r>
          </w:p>
        </w:tc>
      </w:tr>
      <w:tr w:rsidR="00782960" w:rsidRPr="00782960" w:rsidTr="00782960">
        <w:trPr>
          <w:trHeight w:val="1620"/>
        </w:trPr>
        <w:tc>
          <w:tcPr>
            <w:tcW w:w="6940" w:type="dxa"/>
            <w:hideMark/>
          </w:tcPr>
          <w:p w:rsidR="00782960" w:rsidRPr="00782960" w:rsidRDefault="00782960">
            <w:pPr>
              <w:rPr>
                <w:sz w:val="22"/>
                <w:szCs w:val="22"/>
              </w:rPr>
            </w:pPr>
            <w:proofErr w:type="spellStart"/>
            <w:r w:rsidRPr="00782960">
              <w:rPr>
                <w:sz w:val="22"/>
                <w:szCs w:val="22"/>
              </w:rPr>
              <w:t>Софинансирование</w:t>
            </w:r>
            <w:proofErr w:type="spellEnd"/>
            <w:r w:rsidRPr="00782960">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6510000750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600,00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6510000750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600,00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6510000750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600,00</w:t>
            </w:r>
          </w:p>
        </w:tc>
      </w:tr>
      <w:tr w:rsidR="00782960" w:rsidRPr="00782960" w:rsidTr="00782960">
        <w:trPr>
          <w:trHeight w:val="983"/>
        </w:trPr>
        <w:tc>
          <w:tcPr>
            <w:tcW w:w="6940" w:type="dxa"/>
            <w:hideMark/>
          </w:tcPr>
          <w:p w:rsidR="00782960" w:rsidRPr="00782960" w:rsidRDefault="00782960">
            <w:pPr>
              <w:rPr>
                <w:sz w:val="22"/>
                <w:szCs w:val="22"/>
              </w:rPr>
            </w:pPr>
            <w:proofErr w:type="spellStart"/>
            <w:r w:rsidRPr="00782960">
              <w:rPr>
                <w:sz w:val="22"/>
                <w:szCs w:val="22"/>
              </w:rPr>
              <w:t>Софинансирование</w:t>
            </w:r>
            <w:proofErr w:type="spellEnd"/>
            <w:r w:rsidRPr="00782960">
              <w:rPr>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6510000760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120,00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6510000760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120,00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6510000760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120,00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Субсидии</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6510080640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600,00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6510080640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600,00</w:t>
            </w:r>
          </w:p>
        </w:tc>
      </w:tr>
      <w:tr w:rsidR="00782960" w:rsidRPr="00782960" w:rsidTr="00782960">
        <w:trPr>
          <w:trHeight w:val="732"/>
        </w:trPr>
        <w:tc>
          <w:tcPr>
            <w:tcW w:w="6940" w:type="dxa"/>
            <w:hideMark/>
          </w:tcPr>
          <w:p w:rsidR="00782960" w:rsidRPr="00782960" w:rsidRDefault="00782960">
            <w:pPr>
              <w:rPr>
                <w:sz w:val="22"/>
                <w:szCs w:val="22"/>
              </w:rPr>
            </w:pPr>
            <w:r w:rsidRPr="00782960">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6510080640</w:t>
            </w:r>
          </w:p>
        </w:tc>
        <w:tc>
          <w:tcPr>
            <w:tcW w:w="935" w:type="dxa"/>
            <w:noWrap/>
            <w:hideMark/>
          </w:tcPr>
          <w:p w:rsidR="00782960" w:rsidRPr="00782960" w:rsidRDefault="00782960" w:rsidP="00782960">
            <w:pPr>
              <w:rPr>
                <w:sz w:val="22"/>
                <w:szCs w:val="22"/>
              </w:rPr>
            </w:pPr>
            <w:r w:rsidRPr="00782960">
              <w:rPr>
                <w:sz w:val="22"/>
                <w:szCs w:val="22"/>
              </w:rPr>
              <w:t>810</w:t>
            </w:r>
          </w:p>
        </w:tc>
        <w:tc>
          <w:tcPr>
            <w:tcW w:w="1176" w:type="dxa"/>
            <w:noWrap/>
            <w:hideMark/>
          </w:tcPr>
          <w:p w:rsidR="00782960" w:rsidRPr="00782960" w:rsidRDefault="00782960" w:rsidP="00782960">
            <w:pPr>
              <w:rPr>
                <w:sz w:val="22"/>
                <w:szCs w:val="22"/>
              </w:rPr>
            </w:pPr>
            <w:r w:rsidRPr="00782960">
              <w:rPr>
                <w:sz w:val="22"/>
                <w:szCs w:val="22"/>
              </w:rPr>
              <w:t>600,00</w:t>
            </w:r>
          </w:p>
        </w:tc>
      </w:tr>
      <w:tr w:rsidR="00782960" w:rsidRPr="00782960" w:rsidTr="00782960">
        <w:trPr>
          <w:trHeight w:val="1009"/>
        </w:trPr>
        <w:tc>
          <w:tcPr>
            <w:tcW w:w="6940" w:type="dxa"/>
            <w:hideMark/>
          </w:tcPr>
          <w:p w:rsidR="00782960" w:rsidRPr="00782960" w:rsidRDefault="00782960" w:rsidP="00782960">
            <w:pPr>
              <w:rPr>
                <w:sz w:val="22"/>
                <w:szCs w:val="22"/>
              </w:rPr>
            </w:pPr>
            <w:r w:rsidRPr="00782960">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5100000200</w:t>
            </w:r>
          </w:p>
        </w:tc>
        <w:tc>
          <w:tcPr>
            <w:tcW w:w="935" w:type="dxa"/>
            <w:noWrap/>
            <w:hideMark/>
          </w:tcPr>
          <w:p w:rsidR="00782960" w:rsidRPr="00782960" w:rsidRDefault="00782960">
            <w:pPr>
              <w:rPr>
                <w:b/>
                <w:bCs/>
                <w:sz w:val="22"/>
                <w:szCs w:val="22"/>
              </w:rPr>
            </w:pPr>
            <w:r w:rsidRPr="00782960">
              <w:rPr>
                <w:b/>
                <w:bCs/>
                <w:sz w:val="22"/>
                <w:szCs w:val="22"/>
              </w:rPr>
              <w:t> </w:t>
            </w:r>
          </w:p>
        </w:tc>
        <w:tc>
          <w:tcPr>
            <w:tcW w:w="1176" w:type="dxa"/>
            <w:noWrap/>
            <w:hideMark/>
          </w:tcPr>
          <w:p w:rsidR="00782960" w:rsidRPr="00782960" w:rsidRDefault="00782960" w:rsidP="00782960">
            <w:pPr>
              <w:rPr>
                <w:sz w:val="22"/>
                <w:szCs w:val="22"/>
              </w:rPr>
            </w:pPr>
            <w:r w:rsidRPr="00782960">
              <w:rPr>
                <w:sz w:val="22"/>
                <w:szCs w:val="22"/>
              </w:rPr>
              <w:t>510,00</w:t>
            </w:r>
          </w:p>
        </w:tc>
      </w:tr>
      <w:tr w:rsidR="00782960" w:rsidRPr="00782960" w:rsidTr="00782960">
        <w:trPr>
          <w:trHeight w:val="552"/>
        </w:trPr>
        <w:tc>
          <w:tcPr>
            <w:tcW w:w="6940" w:type="dxa"/>
            <w:noWrap/>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5100000200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510,00</w:t>
            </w:r>
          </w:p>
        </w:tc>
      </w:tr>
      <w:tr w:rsidR="00782960" w:rsidRPr="00782960" w:rsidTr="00782960">
        <w:trPr>
          <w:trHeight w:val="972"/>
        </w:trPr>
        <w:tc>
          <w:tcPr>
            <w:tcW w:w="6940" w:type="dxa"/>
            <w:hideMark/>
          </w:tcPr>
          <w:p w:rsidR="00782960" w:rsidRPr="00782960" w:rsidRDefault="00782960">
            <w:pPr>
              <w:rPr>
                <w:sz w:val="22"/>
                <w:szCs w:val="22"/>
              </w:rPr>
            </w:pPr>
            <w:r w:rsidRPr="00782960">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hideMark/>
          </w:tcPr>
          <w:p w:rsidR="00782960" w:rsidRPr="00782960" w:rsidRDefault="00782960">
            <w:pPr>
              <w:rPr>
                <w:b/>
                <w:bCs/>
                <w:sz w:val="22"/>
                <w:szCs w:val="22"/>
              </w:rPr>
            </w:pPr>
            <w:r w:rsidRPr="00782960">
              <w:rPr>
                <w:b/>
                <w:bCs/>
                <w:sz w:val="22"/>
                <w:szCs w:val="22"/>
              </w:rPr>
              <w:t> </w:t>
            </w:r>
          </w:p>
        </w:tc>
        <w:tc>
          <w:tcPr>
            <w:tcW w:w="922" w:type="dxa"/>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5100000200</w:t>
            </w:r>
          </w:p>
        </w:tc>
        <w:tc>
          <w:tcPr>
            <w:tcW w:w="935" w:type="dxa"/>
            <w:noWrap/>
            <w:hideMark/>
          </w:tcPr>
          <w:p w:rsidR="00782960" w:rsidRPr="00782960" w:rsidRDefault="00782960" w:rsidP="00782960">
            <w:pPr>
              <w:rPr>
                <w:sz w:val="22"/>
                <w:szCs w:val="22"/>
              </w:rPr>
            </w:pPr>
            <w:r w:rsidRPr="00782960">
              <w:rPr>
                <w:sz w:val="22"/>
                <w:szCs w:val="22"/>
              </w:rPr>
              <w:t>810</w:t>
            </w:r>
          </w:p>
        </w:tc>
        <w:tc>
          <w:tcPr>
            <w:tcW w:w="1176" w:type="dxa"/>
            <w:noWrap/>
            <w:hideMark/>
          </w:tcPr>
          <w:p w:rsidR="00782960" w:rsidRPr="00782960" w:rsidRDefault="00782960" w:rsidP="00782960">
            <w:pPr>
              <w:rPr>
                <w:sz w:val="22"/>
                <w:szCs w:val="22"/>
              </w:rPr>
            </w:pPr>
            <w:r w:rsidRPr="00782960">
              <w:rPr>
                <w:sz w:val="22"/>
                <w:szCs w:val="22"/>
              </w:rPr>
              <w:t>510,00</w:t>
            </w:r>
          </w:p>
        </w:tc>
      </w:tr>
      <w:tr w:rsidR="00782960" w:rsidRPr="00782960" w:rsidTr="00782960">
        <w:trPr>
          <w:trHeight w:val="972"/>
        </w:trPr>
        <w:tc>
          <w:tcPr>
            <w:tcW w:w="6940" w:type="dxa"/>
            <w:hideMark/>
          </w:tcPr>
          <w:p w:rsidR="00782960" w:rsidRPr="00782960" w:rsidRDefault="00782960">
            <w:pPr>
              <w:rPr>
                <w:sz w:val="22"/>
                <w:szCs w:val="22"/>
              </w:rPr>
            </w:pPr>
            <w:r w:rsidRPr="00782960">
              <w:rPr>
                <w:sz w:val="22"/>
                <w:szCs w:val="22"/>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782960">
              <w:rPr>
                <w:sz w:val="22"/>
                <w:szCs w:val="22"/>
              </w:rPr>
              <w:t>гг</w:t>
            </w:r>
            <w:proofErr w:type="spellEnd"/>
            <w:proofErr w:type="gramEnd"/>
            <w:r w:rsidRPr="00782960">
              <w:rPr>
                <w:sz w:val="22"/>
                <w:szCs w:val="22"/>
              </w:rPr>
              <w:t>"</w:t>
            </w:r>
          </w:p>
        </w:tc>
        <w:tc>
          <w:tcPr>
            <w:tcW w:w="869" w:type="dxa"/>
            <w:hideMark/>
          </w:tcPr>
          <w:p w:rsidR="00782960" w:rsidRPr="00782960" w:rsidRDefault="00782960">
            <w:pPr>
              <w:rPr>
                <w:b/>
                <w:bCs/>
                <w:sz w:val="22"/>
                <w:szCs w:val="22"/>
              </w:rPr>
            </w:pPr>
            <w:r w:rsidRPr="00782960">
              <w:rPr>
                <w:b/>
                <w:bCs/>
                <w:sz w:val="22"/>
                <w:szCs w:val="22"/>
              </w:rPr>
              <w:t> </w:t>
            </w:r>
          </w:p>
        </w:tc>
        <w:tc>
          <w:tcPr>
            <w:tcW w:w="922" w:type="dxa"/>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5100000700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550,00</w:t>
            </w:r>
          </w:p>
        </w:tc>
      </w:tr>
      <w:tr w:rsidR="00782960" w:rsidRPr="00782960" w:rsidTr="00782960">
        <w:trPr>
          <w:trHeight w:val="563"/>
        </w:trPr>
        <w:tc>
          <w:tcPr>
            <w:tcW w:w="6940" w:type="dxa"/>
            <w:noWrap/>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5100000700</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550,00</w:t>
            </w:r>
          </w:p>
        </w:tc>
      </w:tr>
      <w:tr w:rsidR="00782960" w:rsidRPr="00782960" w:rsidTr="00782960">
        <w:trPr>
          <w:trHeight w:val="972"/>
        </w:trPr>
        <w:tc>
          <w:tcPr>
            <w:tcW w:w="6940" w:type="dxa"/>
            <w:hideMark/>
          </w:tcPr>
          <w:p w:rsidR="00782960" w:rsidRPr="00782960" w:rsidRDefault="00782960">
            <w:pPr>
              <w:rPr>
                <w:sz w:val="22"/>
                <w:szCs w:val="22"/>
              </w:rPr>
            </w:pPr>
            <w:r w:rsidRPr="00782960">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869" w:type="dxa"/>
            <w:hideMark/>
          </w:tcPr>
          <w:p w:rsidR="00782960" w:rsidRPr="00782960" w:rsidRDefault="00782960">
            <w:pPr>
              <w:rPr>
                <w:b/>
                <w:bCs/>
                <w:sz w:val="22"/>
                <w:szCs w:val="22"/>
              </w:rPr>
            </w:pPr>
            <w:r w:rsidRPr="00782960">
              <w:rPr>
                <w:b/>
                <w:bCs/>
                <w:sz w:val="22"/>
                <w:szCs w:val="22"/>
              </w:rPr>
              <w:t> </w:t>
            </w:r>
          </w:p>
        </w:tc>
        <w:tc>
          <w:tcPr>
            <w:tcW w:w="922" w:type="dxa"/>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5100000700</w:t>
            </w:r>
          </w:p>
        </w:tc>
        <w:tc>
          <w:tcPr>
            <w:tcW w:w="935" w:type="dxa"/>
            <w:noWrap/>
            <w:hideMark/>
          </w:tcPr>
          <w:p w:rsidR="00782960" w:rsidRPr="00782960" w:rsidRDefault="00782960" w:rsidP="00782960">
            <w:pPr>
              <w:rPr>
                <w:sz w:val="22"/>
                <w:szCs w:val="22"/>
              </w:rPr>
            </w:pPr>
            <w:r w:rsidRPr="00782960">
              <w:rPr>
                <w:sz w:val="22"/>
                <w:szCs w:val="22"/>
              </w:rPr>
              <w:t>810</w:t>
            </w:r>
          </w:p>
        </w:tc>
        <w:tc>
          <w:tcPr>
            <w:tcW w:w="1176" w:type="dxa"/>
            <w:noWrap/>
            <w:hideMark/>
          </w:tcPr>
          <w:p w:rsidR="00782960" w:rsidRPr="00782960" w:rsidRDefault="00782960" w:rsidP="00782960">
            <w:pPr>
              <w:rPr>
                <w:sz w:val="22"/>
                <w:szCs w:val="22"/>
              </w:rPr>
            </w:pPr>
            <w:r w:rsidRPr="00782960">
              <w:rPr>
                <w:sz w:val="22"/>
                <w:szCs w:val="22"/>
              </w:rPr>
              <w:t>550,00</w:t>
            </w:r>
          </w:p>
        </w:tc>
      </w:tr>
      <w:tr w:rsidR="00782960" w:rsidRPr="00782960" w:rsidTr="00782960">
        <w:trPr>
          <w:trHeight w:val="372"/>
        </w:trPr>
        <w:tc>
          <w:tcPr>
            <w:tcW w:w="6940" w:type="dxa"/>
            <w:hideMark/>
          </w:tcPr>
          <w:p w:rsidR="00782960" w:rsidRPr="00782960" w:rsidRDefault="00782960">
            <w:pPr>
              <w:rPr>
                <w:b/>
                <w:bCs/>
                <w:sz w:val="22"/>
                <w:szCs w:val="22"/>
              </w:rPr>
            </w:pPr>
            <w:r w:rsidRPr="00782960">
              <w:rPr>
                <w:b/>
                <w:bCs/>
                <w:sz w:val="22"/>
                <w:szCs w:val="22"/>
              </w:rPr>
              <w:t>Благоустройство</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05</w:t>
            </w:r>
          </w:p>
        </w:tc>
        <w:tc>
          <w:tcPr>
            <w:tcW w:w="1187" w:type="dxa"/>
            <w:noWrap/>
            <w:hideMark/>
          </w:tcPr>
          <w:p w:rsidR="00782960" w:rsidRPr="00782960" w:rsidRDefault="00782960" w:rsidP="00782960">
            <w:pPr>
              <w:rPr>
                <w:b/>
                <w:bCs/>
                <w:sz w:val="22"/>
                <w:szCs w:val="22"/>
              </w:rPr>
            </w:pPr>
            <w:r w:rsidRPr="00782960">
              <w:rPr>
                <w:b/>
                <w:bCs/>
                <w:sz w:val="22"/>
                <w:szCs w:val="22"/>
              </w:rPr>
              <w:t>03</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8 522,40</w:t>
            </w:r>
          </w:p>
        </w:tc>
      </w:tr>
      <w:tr w:rsidR="00782960" w:rsidRPr="00782960" w:rsidTr="00782960">
        <w:trPr>
          <w:trHeight w:val="960"/>
        </w:trPr>
        <w:tc>
          <w:tcPr>
            <w:tcW w:w="6940" w:type="dxa"/>
            <w:hideMark/>
          </w:tcPr>
          <w:p w:rsidR="00782960" w:rsidRPr="00782960" w:rsidRDefault="00782960">
            <w:pPr>
              <w:rPr>
                <w:sz w:val="22"/>
                <w:szCs w:val="22"/>
              </w:rPr>
            </w:pPr>
            <w:r w:rsidRPr="00782960">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6 222,40</w:t>
            </w:r>
          </w:p>
        </w:tc>
      </w:tr>
      <w:tr w:rsidR="00782960" w:rsidRPr="00782960" w:rsidTr="00782960">
        <w:trPr>
          <w:trHeight w:val="1212"/>
        </w:trPr>
        <w:tc>
          <w:tcPr>
            <w:tcW w:w="6940" w:type="dxa"/>
            <w:hideMark/>
          </w:tcPr>
          <w:p w:rsidR="00782960" w:rsidRPr="00782960" w:rsidRDefault="00782960">
            <w:pPr>
              <w:rPr>
                <w:i/>
                <w:iCs/>
                <w:sz w:val="22"/>
                <w:szCs w:val="22"/>
              </w:rPr>
            </w:pPr>
            <w:r w:rsidRPr="00782960">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869" w:type="dxa"/>
            <w:hideMark/>
          </w:tcPr>
          <w:p w:rsidR="00782960" w:rsidRPr="00782960" w:rsidRDefault="00782960">
            <w:pPr>
              <w:rPr>
                <w:b/>
                <w:bCs/>
                <w:i/>
                <w:iCs/>
                <w:sz w:val="22"/>
                <w:szCs w:val="22"/>
              </w:rPr>
            </w:pPr>
            <w:r w:rsidRPr="00782960">
              <w:rPr>
                <w:b/>
                <w:bCs/>
                <w:i/>
                <w:iCs/>
                <w:sz w:val="22"/>
                <w:szCs w:val="22"/>
              </w:rPr>
              <w:t> </w:t>
            </w:r>
          </w:p>
        </w:tc>
        <w:tc>
          <w:tcPr>
            <w:tcW w:w="922" w:type="dxa"/>
            <w:noWrap/>
            <w:hideMark/>
          </w:tcPr>
          <w:p w:rsidR="00782960" w:rsidRPr="00782960" w:rsidRDefault="00782960" w:rsidP="00782960">
            <w:pPr>
              <w:rPr>
                <w:i/>
                <w:iCs/>
                <w:sz w:val="22"/>
                <w:szCs w:val="22"/>
              </w:rPr>
            </w:pPr>
            <w:r w:rsidRPr="00782960">
              <w:rPr>
                <w:i/>
                <w:iCs/>
                <w:sz w:val="22"/>
                <w:szCs w:val="22"/>
              </w:rPr>
              <w:t>05</w:t>
            </w:r>
          </w:p>
        </w:tc>
        <w:tc>
          <w:tcPr>
            <w:tcW w:w="1187" w:type="dxa"/>
            <w:noWrap/>
            <w:hideMark/>
          </w:tcPr>
          <w:p w:rsidR="00782960" w:rsidRPr="00782960" w:rsidRDefault="00782960" w:rsidP="00782960">
            <w:pPr>
              <w:rPr>
                <w:i/>
                <w:iCs/>
                <w:sz w:val="22"/>
                <w:szCs w:val="22"/>
              </w:rPr>
            </w:pPr>
            <w:r w:rsidRPr="00782960">
              <w:rPr>
                <w:i/>
                <w:iCs/>
                <w:sz w:val="22"/>
                <w:szCs w:val="22"/>
              </w:rPr>
              <w:t>03</w:t>
            </w:r>
          </w:p>
        </w:tc>
        <w:tc>
          <w:tcPr>
            <w:tcW w:w="1500" w:type="dxa"/>
            <w:noWrap/>
            <w:hideMark/>
          </w:tcPr>
          <w:p w:rsidR="00782960" w:rsidRPr="00782960" w:rsidRDefault="00782960" w:rsidP="00782960">
            <w:pPr>
              <w:rPr>
                <w:i/>
                <w:iCs/>
                <w:sz w:val="22"/>
                <w:szCs w:val="22"/>
              </w:rPr>
            </w:pPr>
            <w:r w:rsidRPr="00782960">
              <w:rPr>
                <w:i/>
                <w:iCs/>
                <w:sz w:val="22"/>
                <w:szCs w:val="22"/>
              </w:rPr>
              <w:t>5100000301</w:t>
            </w:r>
          </w:p>
        </w:tc>
        <w:tc>
          <w:tcPr>
            <w:tcW w:w="935" w:type="dxa"/>
            <w:noWrap/>
            <w:hideMark/>
          </w:tcPr>
          <w:p w:rsidR="00782960" w:rsidRPr="00782960" w:rsidRDefault="00782960" w:rsidP="00782960">
            <w:pPr>
              <w:rPr>
                <w:i/>
                <w:iCs/>
                <w:sz w:val="22"/>
                <w:szCs w:val="22"/>
              </w:rPr>
            </w:pPr>
            <w:r w:rsidRPr="00782960">
              <w:rPr>
                <w:i/>
                <w:iCs/>
                <w:sz w:val="22"/>
                <w:szCs w:val="22"/>
              </w:rPr>
              <w:t> </w:t>
            </w:r>
          </w:p>
        </w:tc>
        <w:tc>
          <w:tcPr>
            <w:tcW w:w="1176" w:type="dxa"/>
            <w:noWrap/>
            <w:hideMark/>
          </w:tcPr>
          <w:p w:rsidR="00782960" w:rsidRPr="00782960" w:rsidRDefault="00782960" w:rsidP="00782960">
            <w:pPr>
              <w:rPr>
                <w:i/>
                <w:iCs/>
                <w:sz w:val="22"/>
                <w:szCs w:val="22"/>
              </w:rPr>
            </w:pPr>
            <w:r w:rsidRPr="00782960">
              <w:rPr>
                <w:i/>
                <w:iCs/>
                <w:sz w:val="22"/>
                <w:szCs w:val="22"/>
              </w:rPr>
              <w:t>2 602,00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5100000301</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2 602,00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05</w:t>
            </w:r>
          </w:p>
        </w:tc>
        <w:tc>
          <w:tcPr>
            <w:tcW w:w="1187" w:type="dxa"/>
            <w:vMerge w:val="restart"/>
            <w:noWrap/>
            <w:hideMark/>
          </w:tcPr>
          <w:p w:rsidR="00782960" w:rsidRPr="00782960" w:rsidRDefault="00782960" w:rsidP="00782960">
            <w:pPr>
              <w:rPr>
                <w:sz w:val="22"/>
                <w:szCs w:val="22"/>
              </w:rPr>
            </w:pPr>
            <w:r w:rsidRPr="00782960">
              <w:rPr>
                <w:sz w:val="22"/>
                <w:szCs w:val="22"/>
              </w:rPr>
              <w:t>03</w:t>
            </w:r>
          </w:p>
        </w:tc>
        <w:tc>
          <w:tcPr>
            <w:tcW w:w="1500" w:type="dxa"/>
            <w:vMerge w:val="restart"/>
            <w:noWrap/>
            <w:hideMark/>
          </w:tcPr>
          <w:p w:rsidR="00782960" w:rsidRPr="00782960" w:rsidRDefault="00782960" w:rsidP="00782960">
            <w:pPr>
              <w:rPr>
                <w:sz w:val="22"/>
                <w:szCs w:val="22"/>
              </w:rPr>
            </w:pPr>
            <w:r w:rsidRPr="00782960">
              <w:rPr>
                <w:sz w:val="22"/>
                <w:szCs w:val="22"/>
              </w:rPr>
              <w:t>5100000301</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2600,00</w:t>
            </w:r>
          </w:p>
        </w:tc>
      </w:tr>
      <w:tr w:rsidR="00782960" w:rsidRPr="00782960" w:rsidTr="00782960">
        <w:trPr>
          <w:trHeight w:val="372"/>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432"/>
        </w:trPr>
        <w:tc>
          <w:tcPr>
            <w:tcW w:w="6940" w:type="dxa"/>
            <w:noWrap/>
            <w:hideMark/>
          </w:tcPr>
          <w:p w:rsidR="00782960" w:rsidRPr="00782960" w:rsidRDefault="00782960">
            <w:pPr>
              <w:rPr>
                <w:sz w:val="22"/>
                <w:szCs w:val="22"/>
              </w:rPr>
            </w:pPr>
            <w:r w:rsidRPr="00782960">
              <w:rPr>
                <w:sz w:val="22"/>
                <w:szCs w:val="22"/>
              </w:rPr>
              <w:t>Иные бюджетные ассигнования</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5100000301</w:t>
            </w:r>
          </w:p>
        </w:tc>
        <w:tc>
          <w:tcPr>
            <w:tcW w:w="935" w:type="dxa"/>
            <w:noWrap/>
            <w:hideMark/>
          </w:tcPr>
          <w:p w:rsidR="00782960" w:rsidRPr="00782960" w:rsidRDefault="00782960" w:rsidP="00782960">
            <w:pPr>
              <w:rPr>
                <w:sz w:val="22"/>
                <w:szCs w:val="22"/>
              </w:rPr>
            </w:pPr>
            <w:r w:rsidRPr="00782960">
              <w:rPr>
                <w:sz w:val="22"/>
                <w:szCs w:val="22"/>
              </w:rPr>
              <w:t>800</w:t>
            </w:r>
          </w:p>
        </w:tc>
        <w:tc>
          <w:tcPr>
            <w:tcW w:w="1176" w:type="dxa"/>
            <w:noWrap/>
            <w:hideMark/>
          </w:tcPr>
          <w:p w:rsidR="00782960" w:rsidRPr="00782960" w:rsidRDefault="00782960" w:rsidP="00782960">
            <w:pPr>
              <w:rPr>
                <w:sz w:val="22"/>
                <w:szCs w:val="22"/>
              </w:rPr>
            </w:pPr>
            <w:r w:rsidRPr="00782960">
              <w:rPr>
                <w:sz w:val="22"/>
                <w:szCs w:val="22"/>
              </w:rPr>
              <w:t>2,00</w:t>
            </w:r>
          </w:p>
        </w:tc>
      </w:tr>
      <w:tr w:rsidR="00782960" w:rsidRPr="00782960" w:rsidTr="00782960">
        <w:trPr>
          <w:trHeight w:val="518"/>
        </w:trPr>
        <w:tc>
          <w:tcPr>
            <w:tcW w:w="6940" w:type="dxa"/>
            <w:noWrap/>
            <w:hideMark/>
          </w:tcPr>
          <w:p w:rsidR="00782960" w:rsidRPr="00782960" w:rsidRDefault="00782960">
            <w:pPr>
              <w:rPr>
                <w:sz w:val="22"/>
                <w:szCs w:val="22"/>
              </w:rPr>
            </w:pPr>
            <w:r w:rsidRPr="00782960">
              <w:rPr>
                <w:sz w:val="22"/>
                <w:szCs w:val="22"/>
              </w:rPr>
              <w:t>Уплата налогов, сборов и иных платежей</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5100000301</w:t>
            </w:r>
          </w:p>
        </w:tc>
        <w:tc>
          <w:tcPr>
            <w:tcW w:w="935" w:type="dxa"/>
            <w:noWrap/>
            <w:hideMark/>
          </w:tcPr>
          <w:p w:rsidR="00782960" w:rsidRPr="00782960" w:rsidRDefault="00782960" w:rsidP="00782960">
            <w:pPr>
              <w:rPr>
                <w:sz w:val="22"/>
                <w:szCs w:val="22"/>
              </w:rPr>
            </w:pPr>
            <w:r w:rsidRPr="00782960">
              <w:rPr>
                <w:sz w:val="22"/>
                <w:szCs w:val="22"/>
              </w:rPr>
              <w:t>850</w:t>
            </w:r>
          </w:p>
        </w:tc>
        <w:tc>
          <w:tcPr>
            <w:tcW w:w="1176" w:type="dxa"/>
            <w:noWrap/>
            <w:hideMark/>
          </w:tcPr>
          <w:p w:rsidR="00782960" w:rsidRPr="00782960" w:rsidRDefault="00782960" w:rsidP="00782960">
            <w:pPr>
              <w:rPr>
                <w:sz w:val="22"/>
                <w:szCs w:val="22"/>
              </w:rPr>
            </w:pPr>
            <w:r w:rsidRPr="00782960">
              <w:rPr>
                <w:sz w:val="22"/>
                <w:szCs w:val="22"/>
              </w:rPr>
              <w:t>2,00</w:t>
            </w:r>
          </w:p>
        </w:tc>
      </w:tr>
      <w:tr w:rsidR="00782960" w:rsidRPr="00782960" w:rsidTr="00782960">
        <w:trPr>
          <w:trHeight w:val="949"/>
        </w:trPr>
        <w:tc>
          <w:tcPr>
            <w:tcW w:w="6940" w:type="dxa"/>
            <w:hideMark/>
          </w:tcPr>
          <w:p w:rsidR="00782960" w:rsidRPr="00782960" w:rsidRDefault="00782960">
            <w:pPr>
              <w:rPr>
                <w:i/>
                <w:iCs/>
                <w:sz w:val="22"/>
                <w:szCs w:val="22"/>
              </w:rPr>
            </w:pPr>
            <w:r w:rsidRPr="00782960">
              <w:rPr>
                <w:i/>
                <w:iCs/>
                <w:sz w:val="22"/>
                <w:szCs w:val="22"/>
              </w:rPr>
              <w:t>Подпрограмма "Озеленение территории МО "Красногвардейское сельское поселение" на 2019 год и плановый период 2020 и 2021 годов</w:t>
            </w:r>
            <w:proofErr w:type="gramStart"/>
            <w:r w:rsidRPr="00782960">
              <w:rPr>
                <w:i/>
                <w:iCs/>
                <w:sz w:val="22"/>
                <w:szCs w:val="22"/>
              </w:rPr>
              <w:t>."</w:t>
            </w:r>
            <w:proofErr w:type="gramEnd"/>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5100000302</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280,00</w:t>
            </w:r>
          </w:p>
        </w:tc>
      </w:tr>
      <w:tr w:rsidR="00782960" w:rsidRPr="00782960" w:rsidTr="00782960">
        <w:trPr>
          <w:trHeight w:val="672"/>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5100000302</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280,00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vMerge w:val="restart"/>
            <w:hideMark/>
          </w:tcPr>
          <w:p w:rsidR="00782960" w:rsidRPr="00782960" w:rsidRDefault="00782960" w:rsidP="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05</w:t>
            </w:r>
          </w:p>
        </w:tc>
        <w:tc>
          <w:tcPr>
            <w:tcW w:w="1187" w:type="dxa"/>
            <w:vMerge w:val="restart"/>
            <w:noWrap/>
            <w:hideMark/>
          </w:tcPr>
          <w:p w:rsidR="00782960" w:rsidRPr="00782960" w:rsidRDefault="00782960" w:rsidP="00782960">
            <w:pPr>
              <w:rPr>
                <w:sz w:val="22"/>
                <w:szCs w:val="22"/>
              </w:rPr>
            </w:pPr>
            <w:r w:rsidRPr="00782960">
              <w:rPr>
                <w:sz w:val="22"/>
                <w:szCs w:val="22"/>
              </w:rPr>
              <w:t>03</w:t>
            </w:r>
          </w:p>
        </w:tc>
        <w:tc>
          <w:tcPr>
            <w:tcW w:w="1500" w:type="dxa"/>
            <w:vMerge w:val="restart"/>
            <w:noWrap/>
            <w:hideMark/>
          </w:tcPr>
          <w:p w:rsidR="00782960" w:rsidRPr="00782960" w:rsidRDefault="00782960" w:rsidP="00782960">
            <w:pPr>
              <w:rPr>
                <w:sz w:val="22"/>
                <w:szCs w:val="22"/>
              </w:rPr>
            </w:pPr>
            <w:r w:rsidRPr="00782960">
              <w:rPr>
                <w:sz w:val="22"/>
                <w:szCs w:val="22"/>
              </w:rPr>
              <w:t>5100000302</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280,00</w:t>
            </w:r>
          </w:p>
        </w:tc>
      </w:tr>
      <w:tr w:rsidR="00782960" w:rsidRPr="00782960" w:rsidTr="00782960">
        <w:trPr>
          <w:trHeight w:val="443"/>
        </w:trPr>
        <w:tc>
          <w:tcPr>
            <w:tcW w:w="6940" w:type="dxa"/>
            <w:vMerge/>
            <w:hideMark/>
          </w:tcPr>
          <w:p w:rsidR="00782960" w:rsidRPr="00782960" w:rsidRDefault="00782960">
            <w:pPr>
              <w:rPr>
                <w:sz w:val="22"/>
                <w:szCs w:val="22"/>
              </w:rPr>
            </w:pPr>
          </w:p>
        </w:tc>
        <w:tc>
          <w:tcPr>
            <w:tcW w:w="869" w:type="dxa"/>
            <w:vMerge/>
            <w:hideMark/>
          </w:tcPr>
          <w:p w:rsidR="00782960" w:rsidRPr="00782960" w:rsidRDefault="00782960">
            <w:pPr>
              <w:rPr>
                <w:sz w:val="22"/>
                <w:szCs w:val="22"/>
              </w:rPr>
            </w:pP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1009"/>
        </w:trPr>
        <w:tc>
          <w:tcPr>
            <w:tcW w:w="6940" w:type="dxa"/>
            <w:hideMark/>
          </w:tcPr>
          <w:p w:rsidR="00782960" w:rsidRPr="00782960" w:rsidRDefault="00782960">
            <w:pPr>
              <w:rPr>
                <w:i/>
                <w:iCs/>
                <w:sz w:val="22"/>
                <w:szCs w:val="22"/>
              </w:rPr>
            </w:pPr>
            <w:r w:rsidRPr="00782960">
              <w:rPr>
                <w:i/>
                <w:iCs/>
                <w:sz w:val="22"/>
                <w:szCs w:val="22"/>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782960">
              <w:rPr>
                <w:i/>
                <w:iCs/>
                <w:sz w:val="22"/>
                <w:szCs w:val="22"/>
              </w:rPr>
              <w:t>гг</w:t>
            </w:r>
            <w:proofErr w:type="spellEnd"/>
            <w:proofErr w:type="gramEnd"/>
            <w:r w:rsidRPr="00782960">
              <w:rPr>
                <w:i/>
                <w:iCs/>
                <w:sz w:val="22"/>
                <w:szCs w:val="22"/>
              </w:rPr>
              <w:t>".</w:t>
            </w:r>
          </w:p>
        </w:tc>
        <w:tc>
          <w:tcPr>
            <w:tcW w:w="869" w:type="dxa"/>
            <w:hideMark/>
          </w:tcPr>
          <w:p w:rsidR="00782960" w:rsidRPr="00782960" w:rsidRDefault="00782960">
            <w:pPr>
              <w:rPr>
                <w:b/>
                <w:bCs/>
                <w:i/>
                <w:iCs/>
                <w:sz w:val="22"/>
                <w:szCs w:val="22"/>
              </w:rPr>
            </w:pPr>
            <w:r w:rsidRPr="00782960">
              <w:rPr>
                <w:b/>
                <w:bCs/>
                <w:i/>
                <w:iCs/>
                <w:sz w:val="22"/>
                <w:szCs w:val="22"/>
              </w:rPr>
              <w:t> </w:t>
            </w:r>
          </w:p>
        </w:tc>
        <w:tc>
          <w:tcPr>
            <w:tcW w:w="922" w:type="dxa"/>
            <w:noWrap/>
            <w:hideMark/>
          </w:tcPr>
          <w:p w:rsidR="00782960" w:rsidRPr="00782960" w:rsidRDefault="00782960" w:rsidP="00782960">
            <w:pPr>
              <w:rPr>
                <w:i/>
                <w:iCs/>
                <w:sz w:val="22"/>
                <w:szCs w:val="22"/>
              </w:rPr>
            </w:pPr>
            <w:r w:rsidRPr="00782960">
              <w:rPr>
                <w:i/>
                <w:iCs/>
                <w:sz w:val="22"/>
                <w:szCs w:val="22"/>
              </w:rPr>
              <w:t>05</w:t>
            </w:r>
          </w:p>
        </w:tc>
        <w:tc>
          <w:tcPr>
            <w:tcW w:w="1187" w:type="dxa"/>
            <w:noWrap/>
            <w:hideMark/>
          </w:tcPr>
          <w:p w:rsidR="00782960" w:rsidRPr="00782960" w:rsidRDefault="00782960" w:rsidP="00782960">
            <w:pPr>
              <w:rPr>
                <w:i/>
                <w:iCs/>
                <w:sz w:val="22"/>
                <w:szCs w:val="22"/>
              </w:rPr>
            </w:pPr>
            <w:r w:rsidRPr="00782960">
              <w:rPr>
                <w:i/>
                <w:iCs/>
                <w:sz w:val="22"/>
                <w:szCs w:val="22"/>
              </w:rPr>
              <w:t>03</w:t>
            </w:r>
          </w:p>
        </w:tc>
        <w:tc>
          <w:tcPr>
            <w:tcW w:w="1500" w:type="dxa"/>
            <w:noWrap/>
            <w:hideMark/>
          </w:tcPr>
          <w:p w:rsidR="00782960" w:rsidRPr="00782960" w:rsidRDefault="00782960" w:rsidP="00782960">
            <w:pPr>
              <w:rPr>
                <w:i/>
                <w:iCs/>
                <w:sz w:val="22"/>
                <w:szCs w:val="22"/>
              </w:rPr>
            </w:pPr>
            <w:r w:rsidRPr="00782960">
              <w:rPr>
                <w:i/>
                <w:iCs/>
                <w:sz w:val="22"/>
                <w:szCs w:val="22"/>
              </w:rPr>
              <w:t>5100000303</w:t>
            </w:r>
          </w:p>
        </w:tc>
        <w:tc>
          <w:tcPr>
            <w:tcW w:w="935" w:type="dxa"/>
            <w:noWrap/>
            <w:hideMark/>
          </w:tcPr>
          <w:p w:rsidR="00782960" w:rsidRPr="00782960" w:rsidRDefault="00782960" w:rsidP="00782960">
            <w:pPr>
              <w:rPr>
                <w:i/>
                <w:iCs/>
                <w:sz w:val="22"/>
                <w:szCs w:val="22"/>
              </w:rPr>
            </w:pPr>
            <w:r w:rsidRPr="00782960">
              <w:rPr>
                <w:i/>
                <w:iCs/>
                <w:sz w:val="22"/>
                <w:szCs w:val="22"/>
              </w:rPr>
              <w:t> </w:t>
            </w:r>
          </w:p>
        </w:tc>
        <w:tc>
          <w:tcPr>
            <w:tcW w:w="1176" w:type="dxa"/>
            <w:noWrap/>
            <w:hideMark/>
          </w:tcPr>
          <w:p w:rsidR="00782960" w:rsidRPr="00782960" w:rsidRDefault="00782960" w:rsidP="00782960">
            <w:pPr>
              <w:rPr>
                <w:i/>
                <w:iCs/>
                <w:sz w:val="22"/>
                <w:szCs w:val="22"/>
              </w:rPr>
            </w:pPr>
            <w:r w:rsidRPr="00782960">
              <w:rPr>
                <w:i/>
                <w:iCs/>
                <w:sz w:val="22"/>
                <w:szCs w:val="22"/>
              </w:rPr>
              <w:t>1 100,00</w:t>
            </w:r>
          </w:p>
        </w:tc>
      </w:tr>
      <w:tr w:rsidR="00782960" w:rsidRPr="00782960" w:rsidTr="00782960">
        <w:trPr>
          <w:trHeight w:val="638"/>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5100000303</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1 100,00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vMerge w:val="restart"/>
            <w:hideMark/>
          </w:tcPr>
          <w:p w:rsidR="00782960" w:rsidRPr="00782960" w:rsidRDefault="00782960" w:rsidP="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05</w:t>
            </w:r>
          </w:p>
        </w:tc>
        <w:tc>
          <w:tcPr>
            <w:tcW w:w="1187" w:type="dxa"/>
            <w:vMerge w:val="restart"/>
            <w:noWrap/>
            <w:hideMark/>
          </w:tcPr>
          <w:p w:rsidR="00782960" w:rsidRPr="00782960" w:rsidRDefault="00782960" w:rsidP="00782960">
            <w:pPr>
              <w:rPr>
                <w:sz w:val="22"/>
                <w:szCs w:val="22"/>
              </w:rPr>
            </w:pPr>
            <w:r w:rsidRPr="00782960">
              <w:rPr>
                <w:sz w:val="22"/>
                <w:szCs w:val="22"/>
              </w:rPr>
              <w:t>03</w:t>
            </w:r>
          </w:p>
        </w:tc>
        <w:tc>
          <w:tcPr>
            <w:tcW w:w="1500" w:type="dxa"/>
            <w:vMerge w:val="restart"/>
            <w:noWrap/>
            <w:hideMark/>
          </w:tcPr>
          <w:p w:rsidR="00782960" w:rsidRPr="00782960" w:rsidRDefault="00782960" w:rsidP="00782960">
            <w:pPr>
              <w:rPr>
                <w:sz w:val="22"/>
                <w:szCs w:val="22"/>
              </w:rPr>
            </w:pPr>
            <w:r w:rsidRPr="00782960">
              <w:rPr>
                <w:sz w:val="22"/>
                <w:szCs w:val="22"/>
              </w:rPr>
              <w:t>5100000303</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1100,00</w:t>
            </w:r>
          </w:p>
        </w:tc>
      </w:tr>
      <w:tr w:rsidR="00782960" w:rsidRPr="00782960" w:rsidTr="00782960">
        <w:trPr>
          <w:trHeight w:val="432"/>
        </w:trPr>
        <w:tc>
          <w:tcPr>
            <w:tcW w:w="6940" w:type="dxa"/>
            <w:vMerge/>
            <w:hideMark/>
          </w:tcPr>
          <w:p w:rsidR="00782960" w:rsidRPr="00782960" w:rsidRDefault="00782960">
            <w:pPr>
              <w:rPr>
                <w:sz w:val="22"/>
                <w:szCs w:val="22"/>
              </w:rPr>
            </w:pPr>
          </w:p>
        </w:tc>
        <w:tc>
          <w:tcPr>
            <w:tcW w:w="869" w:type="dxa"/>
            <w:vMerge/>
            <w:hideMark/>
          </w:tcPr>
          <w:p w:rsidR="00782960" w:rsidRPr="00782960" w:rsidRDefault="00782960">
            <w:pPr>
              <w:rPr>
                <w:sz w:val="22"/>
                <w:szCs w:val="22"/>
              </w:rPr>
            </w:pP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1092"/>
        </w:trPr>
        <w:tc>
          <w:tcPr>
            <w:tcW w:w="6940" w:type="dxa"/>
            <w:hideMark/>
          </w:tcPr>
          <w:p w:rsidR="00782960" w:rsidRPr="00782960" w:rsidRDefault="00782960">
            <w:pPr>
              <w:rPr>
                <w:i/>
                <w:iCs/>
                <w:sz w:val="22"/>
                <w:szCs w:val="22"/>
              </w:rPr>
            </w:pPr>
            <w:r w:rsidRPr="00782960">
              <w:rPr>
                <w:i/>
                <w:iCs/>
                <w:sz w:val="22"/>
                <w:szCs w:val="22"/>
              </w:rPr>
              <w:t>Подпрограмма "Санитарное состояние территории МО "Красногвардейское сельское поселение" на 2019 год и плановый период 2020 и 2021 гг.</w:t>
            </w:r>
          </w:p>
        </w:tc>
        <w:tc>
          <w:tcPr>
            <w:tcW w:w="869" w:type="dxa"/>
            <w:hideMark/>
          </w:tcPr>
          <w:p w:rsidR="00782960" w:rsidRPr="00782960" w:rsidRDefault="00782960">
            <w:pPr>
              <w:rPr>
                <w:i/>
                <w:iCs/>
                <w:sz w:val="22"/>
                <w:szCs w:val="22"/>
              </w:rPr>
            </w:pPr>
            <w:r w:rsidRPr="00782960">
              <w:rPr>
                <w:i/>
                <w:i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5100000304</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2 240,40</w:t>
            </w:r>
          </w:p>
        </w:tc>
      </w:tr>
      <w:tr w:rsidR="00782960" w:rsidRPr="00782960" w:rsidTr="00782960">
        <w:trPr>
          <w:trHeight w:val="64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5100000304</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2 240,40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05</w:t>
            </w:r>
          </w:p>
        </w:tc>
        <w:tc>
          <w:tcPr>
            <w:tcW w:w="1187" w:type="dxa"/>
            <w:vMerge w:val="restart"/>
            <w:noWrap/>
            <w:hideMark/>
          </w:tcPr>
          <w:p w:rsidR="00782960" w:rsidRPr="00782960" w:rsidRDefault="00782960" w:rsidP="00782960">
            <w:pPr>
              <w:rPr>
                <w:sz w:val="22"/>
                <w:szCs w:val="22"/>
              </w:rPr>
            </w:pPr>
            <w:r w:rsidRPr="00782960">
              <w:rPr>
                <w:sz w:val="22"/>
                <w:szCs w:val="22"/>
              </w:rPr>
              <w:t>03</w:t>
            </w:r>
          </w:p>
        </w:tc>
        <w:tc>
          <w:tcPr>
            <w:tcW w:w="1500" w:type="dxa"/>
            <w:vMerge w:val="restart"/>
            <w:noWrap/>
            <w:hideMark/>
          </w:tcPr>
          <w:p w:rsidR="00782960" w:rsidRPr="00782960" w:rsidRDefault="00782960" w:rsidP="00782960">
            <w:pPr>
              <w:rPr>
                <w:sz w:val="22"/>
                <w:szCs w:val="22"/>
              </w:rPr>
            </w:pPr>
            <w:r w:rsidRPr="00782960">
              <w:rPr>
                <w:sz w:val="22"/>
                <w:szCs w:val="22"/>
              </w:rPr>
              <w:t>5100000304</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2240,40</w:t>
            </w:r>
          </w:p>
        </w:tc>
      </w:tr>
      <w:tr w:rsidR="00782960" w:rsidRPr="00782960" w:rsidTr="00782960">
        <w:trPr>
          <w:trHeight w:val="409"/>
        </w:trPr>
        <w:tc>
          <w:tcPr>
            <w:tcW w:w="6940" w:type="dxa"/>
            <w:vMerge/>
            <w:hideMark/>
          </w:tcPr>
          <w:p w:rsidR="00782960" w:rsidRPr="00782960" w:rsidRDefault="00782960">
            <w:pPr>
              <w:rPr>
                <w:sz w:val="22"/>
                <w:szCs w:val="22"/>
              </w:rPr>
            </w:pPr>
          </w:p>
        </w:tc>
        <w:tc>
          <w:tcPr>
            <w:tcW w:w="869" w:type="dxa"/>
            <w:hideMark/>
          </w:tcPr>
          <w:p w:rsidR="00782960" w:rsidRPr="00782960" w:rsidRDefault="00782960">
            <w:pPr>
              <w:rPr>
                <w:b/>
                <w:bCs/>
                <w:sz w:val="22"/>
                <w:szCs w:val="22"/>
              </w:rPr>
            </w:pPr>
            <w:r w:rsidRPr="00782960">
              <w:rPr>
                <w:b/>
                <w:bCs/>
                <w:sz w:val="22"/>
                <w:szCs w:val="22"/>
              </w:rPr>
              <w:t> </w:t>
            </w: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792"/>
        </w:trPr>
        <w:tc>
          <w:tcPr>
            <w:tcW w:w="6940" w:type="dxa"/>
            <w:hideMark/>
          </w:tcPr>
          <w:p w:rsidR="00782960" w:rsidRPr="00782960" w:rsidRDefault="00782960">
            <w:pPr>
              <w:rPr>
                <w:i/>
                <w:iCs/>
                <w:sz w:val="22"/>
                <w:szCs w:val="22"/>
              </w:rPr>
            </w:pPr>
            <w:r w:rsidRPr="00782960">
              <w:rPr>
                <w:i/>
                <w:iCs/>
                <w:sz w:val="22"/>
                <w:szCs w:val="22"/>
              </w:rPr>
              <w:t>Подпрограмма "Ремонт тротуаров МО "Красногвардейское сельское поселение" на 2019 год и плановый период 2020 и 2021 гг.</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5100000305</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800,00</w:t>
            </w:r>
          </w:p>
        </w:tc>
      </w:tr>
      <w:tr w:rsidR="00782960" w:rsidRPr="00782960" w:rsidTr="00782960">
        <w:trPr>
          <w:trHeight w:val="409"/>
        </w:trPr>
        <w:tc>
          <w:tcPr>
            <w:tcW w:w="6940" w:type="dxa"/>
            <w:hideMark/>
          </w:tcPr>
          <w:p w:rsidR="00782960" w:rsidRPr="00782960" w:rsidRDefault="00782960">
            <w:pPr>
              <w:rPr>
                <w:sz w:val="22"/>
                <w:szCs w:val="22"/>
              </w:rPr>
            </w:pPr>
            <w:r w:rsidRPr="00782960">
              <w:rPr>
                <w:sz w:val="22"/>
                <w:szCs w:val="22"/>
              </w:rPr>
              <w:lastRenderedPageBreak/>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5100000305</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800,00</w:t>
            </w:r>
          </w:p>
        </w:tc>
      </w:tr>
      <w:tr w:rsidR="00782960" w:rsidRPr="00782960" w:rsidTr="00782960">
        <w:trPr>
          <w:trHeight w:val="769"/>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5100000305</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800,00</w:t>
            </w:r>
          </w:p>
        </w:tc>
      </w:tr>
      <w:tr w:rsidR="00782960" w:rsidRPr="00782960" w:rsidTr="00782960">
        <w:trPr>
          <w:trHeight w:val="1369"/>
        </w:trPr>
        <w:tc>
          <w:tcPr>
            <w:tcW w:w="6940" w:type="dxa"/>
            <w:hideMark/>
          </w:tcPr>
          <w:p w:rsidR="00782960" w:rsidRPr="00782960" w:rsidRDefault="00782960">
            <w:pPr>
              <w:rPr>
                <w:sz w:val="22"/>
                <w:szCs w:val="22"/>
              </w:rPr>
            </w:pPr>
            <w:r w:rsidRPr="00782960">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5100000400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1500,00</w:t>
            </w:r>
          </w:p>
        </w:tc>
      </w:tr>
      <w:tr w:rsidR="00782960" w:rsidRPr="00782960" w:rsidTr="00782960">
        <w:trPr>
          <w:trHeight w:val="803"/>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5100000400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1500,00</w:t>
            </w:r>
          </w:p>
        </w:tc>
      </w:tr>
      <w:tr w:rsidR="00782960" w:rsidRPr="00782960" w:rsidTr="00782960">
        <w:trPr>
          <w:trHeight w:val="803"/>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5100000400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1500,00</w:t>
            </w:r>
          </w:p>
        </w:tc>
      </w:tr>
      <w:tr w:rsidR="00782960" w:rsidRPr="00782960" w:rsidTr="00782960">
        <w:trPr>
          <w:trHeight w:val="803"/>
        </w:trPr>
        <w:tc>
          <w:tcPr>
            <w:tcW w:w="6940" w:type="dxa"/>
            <w:hideMark/>
          </w:tcPr>
          <w:p w:rsidR="00782960" w:rsidRPr="00782960" w:rsidRDefault="00782960">
            <w:pPr>
              <w:rPr>
                <w:b/>
                <w:bCs/>
                <w:sz w:val="22"/>
                <w:szCs w:val="22"/>
              </w:rPr>
            </w:pPr>
            <w:r w:rsidRPr="00782960">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05</w:t>
            </w:r>
          </w:p>
        </w:tc>
        <w:tc>
          <w:tcPr>
            <w:tcW w:w="1187" w:type="dxa"/>
            <w:noWrap/>
            <w:hideMark/>
          </w:tcPr>
          <w:p w:rsidR="00782960" w:rsidRPr="00782960" w:rsidRDefault="00782960" w:rsidP="00782960">
            <w:pPr>
              <w:rPr>
                <w:b/>
                <w:bCs/>
                <w:sz w:val="22"/>
                <w:szCs w:val="22"/>
              </w:rPr>
            </w:pPr>
            <w:r w:rsidRPr="00782960">
              <w:rPr>
                <w:b/>
                <w:bCs/>
                <w:sz w:val="22"/>
                <w:szCs w:val="22"/>
              </w:rPr>
              <w:t>03</w:t>
            </w:r>
          </w:p>
        </w:tc>
        <w:tc>
          <w:tcPr>
            <w:tcW w:w="1500" w:type="dxa"/>
            <w:noWrap/>
            <w:hideMark/>
          </w:tcPr>
          <w:p w:rsidR="00782960" w:rsidRPr="00782960" w:rsidRDefault="00782960" w:rsidP="00782960">
            <w:pPr>
              <w:rPr>
                <w:b/>
                <w:bCs/>
                <w:sz w:val="22"/>
                <w:szCs w:val="22"/>
              </w:rPr>
            </w:pPr>
            <w:r w:rsidRPr="00782960">
              <w:rPr>
                <w:b/>
                <w:bCs/>
                <w:sz w:val="22"/>
                <w:szCs w:val="22"/>
              </w:rPr>
              <w:t>5100060440</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8000,00</w:t>
            </w:r>
          </w:p>
        </w:tc>
      </w:tr>
      <w:tr w:rsidR="00782960" w:rsidRPr="00782960" w:rsidTr="00782960">
        <w:trPr>
          <w:trHeight w:val="803"/>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5100060440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8000,00</w:t>
            </w:r>
          </w:p>
        </w:tc>
      </w:tr>
      <w:tr w:rsidR="00782960" w:rsidRPr="00782960" w:rsidTr="00782960">
        <w:trPr>
          <w:trHeight w:val="803"/>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5100060440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8000,00</w:t>
            </w:r>
          </w:p>
        </w:tc>
      </w:tr>
      <w:tr w:rsidR="00782960" w:rsidRPr="00782960" w:rsidTr="00782960">
        <w:trPr>
          <w:trHeight w:val="803"/>
        </w:trPr>
        <w:tc>
          <w:tcPr>
            <w:tcW w:w="6940" w:type="dxa"/>
            <w:hideMark/>
          </w:tcPr>
          <w:p w:rsidR="00782960" w:rsidRPr="00782960" w:rsidRDefault="00782960">
            <w:pPr>
              <w:rPr>
                <w:b/>
                <w:bCs/>
                <w:sz w:val="22"/>
                <w:szCs w:val="22"/>
              </w:rPr>
            </w:pPr>
            <w:r w:rsidRPr="00782960">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05</w:t>
            </w:r>
          </w:p>
        </w:tc>
        <w:tc>
          <w:tcPr>
            <w:tcW w:w="1187" w:type="dxa"/>
            <w:noWrap/>
            <w:hideMark/>
          </w:tcPr>
          <w:p w:rsidR="00782960" w:rsidRPr="00782960" w:rsidRDefault="00782960" w:rsidP="00782960">
            <w:pPr>
              <w:rPr>
                <w:b/>
                <w:bCs/>
                <w:sz w:val="22"/>
                <w:szCs w:val="22"/>
              </w:rPr>
            </w:pPr>
            <w:r w:rsidRPr="00782960">
              <w:rPr>
                <w:b/>
                <w:bCs/>
                <w:sz w:val="22"/>
                <w:szCs w:val="22"/>
              </w:rPr>
              <w:t>03</w:t>
            </w:r>
          </w:p>
        </w:tc>
        <w:tc>
          <w:tcPr>
            <w:tcW w:w="1500" w:type="dxa"/>
            <w:noWrap/>
            <w:hideMark/>
          </w:tcPr>
          <w:p w:rsidR="00782960" w:rsidRPr="00782960" w:rsidRDefault="00782960" w:rsidP="00782960">
            <w:pPr>
              <w:rPr>
                <w:b/>
                <w:bCs/>
                <w:sz w:val="22"/>
                <w:szCs w:val="22"/>
              </w:rPr>
            </w:pPr>
            <w:r w:rsidRPr="00782960">
              <w:rPr>
                <w:b/>
                <w:bCs/>
                <w:sz w:val="22"/>
                <w:szCs w:val="22"/>
              </w:rPr>
              <w:t>510F255550</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5202,30</w:t>
            </w:r>
          </w:p>
        </w:tc>
      </w:tr>
      <w:tr w:rsidR="00782960" w:rsidRPr="00782960" w:rsidTr="00782960">
        <w:trPr>
          <w:trHeight w:val="803"/>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510F255550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5202,30</w:t>
            </w:r>
          </w:p>
        </w:tc>
      </w:tr>
      <w:tr w:rsidR="00782960" w:rsidRPr="00782960" w:rsidTr="00782960">
        <w:trPr>
          <w:trHeight w:val="803"/>
        </w:trPr>
        <w:tc>
          <w:tcPr>
            <w:tcW w:w="6940" w:type="dxa"/>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05</w:t>
            </w:r>
          </w:p>
        </w:tc>
        <w:tc>
          <w:tcPr>
            <w:tcW w:w="1187" w:type="dxa"/>
            <w:noWrap/>
            <w:hideMark/>
          </w:tcPr>
          <w:p w:rsidR="00782960" w:rsidRPr="00782960" w:rsidRDefault="00782960" w:rsidP="00782960">
            <w:pPr>
              <w:rPr>
                <w:sz w:val="22"/>
                <w:szCs w:val="22"/>
              </w:rPr>
            </w:pPr>
            <w:r w:rsidRPr="00782960">
              <w:rPr>
                <w:sz w:val="22"/>
                <w:szCs w:val="22"/>
              </w:rPr>
              <w:t>03</w:t>
            </w:r>
          </w:p>
        </w:tc>
        <w:tc>
          <w:tcPr>
            <w:tcW w:w="1500" w:type="dxa"/>
            <w:noWrap/>
            <w:hideMark/>
          </w:tcPr>
          <w:p w:rsidR="00782960" w:rsidRPr="00782960" w:rsidRDefault="00782960" w:rsidP="00782960">
            <w:pPr>
              <w:rPr>
                <w:sz w:val="22"/>
                <w:szCs w:val="22"/>
              </w:rPr>
            </w:pPr>
            <w:r w:rsidRPr="00782960">
              <w:rPr>
                <w:sz w:val="22"/>
                <w:szCs w:val="22"/>
              </w:rPr>
              <w:t>510F255550</w:t>
            </w:r>
          </w:p>
        </w:tc>
        <w:tc>
          <w:tcPr>
            <w:tcW w:w="935" w:type="dxa"/>
            <w:noWrap/>
            <w:hideMark/>
          </w:tcPr>
          <w:p w:rsidR="00782960" w:rsidRPr="00782960" w:rsidRDefault="00782960" w:rsidP="00782960">
            <w:pPr>
              <w:rPr>
                <w:sz w:val="22"/>
                <w:szCs w:val="22"/>
              </w:rPr>
            </w:pPr>
            <w:r w:rsidRPr="00782960">
              <w:rPr>
                <w:sz w:val="22"/>
                <w:szCs w:val="22"/>
              </w:rPr>
              <w:t>240</w:t>
            </w:r>
          </w:p>
        </w:tc>
        <w:tc>
          <w:tcPr>
            <w:tcW w:w="1176" w:type="dxa"/>
            <w:noWrap/>
            <w:hideMark/>
          </w:tcPr>
          <w:p w:rsidR="00782960" w:rsidRPr="00782960" w:rsidRDefault="00782960" w:rsidP="00782960">
            <w:pPr>
              <w:rPr>
                <w:sz w:val="22"/>
                <w:szCs w:val="22"/>
              </w:rPr>
            </w:pPr>
            <w:r w:rsidRPr="00782960">
              <w:rPr>
                <w:sz w:val="22"/>
                <w:szCs w:val="22"/>
              </w:rPr>
              <w:t>5202,30</w:t>
            </w:r>
          </w:p>
        </w:tc>
      </w:tr>
      <w:tr w:rsidR="00782960" w:rsidRPr="00782960" w:rsidTr="00782960">
        <w:trPr>
          <w:trHeight w:val="289"/>
        </w:trPr>
        <w:tc>
          <w:tcPr>
            <w:tcW w:w="6940" w:type="dxa"/>
            <w:vMerge w:val="restart"/>
            <w:hideMark/>
          </w:tcPr>
          <w:p w:rsidR="00782960" w:rsidRPr="00782960" w:rsidRDefault="00782960">
            <w:pPr>
              <w:rPr>
                <w:b/>
                <w:bCs/>
                <w:sz w:val="22"/>
                <w:szCs w:val="22"/>
              </w:rPr>
            </w:pPr>
            <w:r w:rsidRPr="00782960">
              <w:rPr>
                <w:b/>
                <w:bCs/>
                <w:sz w:val="22"/>
                <w:szCs w:val="22"/>
              </w:rPr>
              <w:t>Культура, кинематография</w:t>
            </w:r>
          </w:p>
        </w:tc>
        <w:tc>
          <w:tcPr>
            <w:tcW w:w="869" w:type="dxa"/>
            <w:vMerge w:val="restart"/>
            <w:hideMark/>
          </w:tcPr>
          <w:p w:rsidR="00782960" w:rsidRPr="00782960" w:rsidRDefault="00782960" w:rsidP="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b/>
                <w:bCs/>
                <w:sz w:val="22"/>
                <w:szCs w:val="22"/>
              </w:rPr>
            </w:pPr>
            <w:r w:rsidRPr="00782960">
              <w:rPr>
                <w:b/>
                <w:bCs/>
                <w:sz w:val="22"/>
                <w:szCs w:val="22"/>
              </w:rPr>
              <w:t>08</w:t>
            </w:r>
          </w:p>
        </w:tc>
        <w:tc>
          <w:tcPr>
            <w:tcW w:w="1187" w:type="dxa"/>
            <w:vMerge w:val="restart"/>
            <w:noWrap/>
            <w:hideMark/>
          </w:tcPr>
          <w:p w:rsidR="00782960" w:rsidRPr="00782960" w:rsidRDefault="00782960" w:rsidP="00782960">
            <w:pPr>
              <w:rPr>
                <w:sz w:val="22"/>
                <w:szCs w:val="22"/>
              </w:rPr>
            </w:pPr>
            <w:r w:rsidRPr="00782960">
              <w:rPr>
                <w:sz w:val="22"/>
                <w:szCs w:val="22"/>
              </w:rPr>
              <w:t> </w:t>
            </w:r>
          </w:p>
        </w:tc>
        <w:tc>
          <w:tcPr>
            <w:tcW w:w="1500" w:type="dxa"/>
            <w:vMerge w:val="restart"/>
            <w:noWrap/>
            <w:hideMark/>
          </w:tcPr>
          <w:p w:rsidR="00782960" w:rsidRPr="00782960" w:rsidRDefault="00782960" w:rsidP="00782960">
            <w:pPr>
              <w:rPr>
                <w:sz w:val="22"/>
                <w:szCs w:val="22"/>
              </w:rPr>
            </w:pPr>
            <w:r w:rsidRPr="00782960">
              <w:rPr>
                <w:sz w:val="22"/>
                <w:szCs w:val="22"/>
              </w:rPr>
              <w:t> </w:t>
            </w:r>
          </w:p>
        </w:tc>
        <w:tc>
          <w:tcPr>
            <w:tcW w:w="935" w:type="dxa"/>
            <w:vMerge w:val="restart"/>
            <w:noWrap/>
            <w:hideMark/>
          </w:tcPr>
          <w:p w:rsidR="00782960" w:rsidRPr="00782960" w:rsidRDefault="00782960" w:rsidP="00782960">
            <w:pPr>
              <w:rPr>
                <w:sz w:val="22"/>
                <w:szCs w:val="22"/>
              </w:rPr>
            </w:pPr>
            <w:r w:rsidRPr="00782960">
              <w:rPr>
                <w:sz w:val="22"/>
                <w:szCs w:val="22"/>
              </w:rPr>
              <w:t> </w:t>
            </w:r>
          </w:p>
        </w:tc>
        <w:tc>
          <w:tcPr>
            <w:tcW w:w="1176" w:type="dxa"/>
            <w:vMerge w:val="restart"/>
            <w:noWrap/>
            <w:hideMark/>
          </w:tcPr>
          <w:p w:rsidR="00782960" w:rsidRPr="00782960" w:rsidRDefault="00782960" w:rsidP="00782960">
            <w:pPr>
              <w:rPr>
                <w:b/>
                <w:bCs/>
                <w:sz w:val="22"/>
                <w:szCs w:val="22"/>
              </w:rPr>
            </w:pPr>
            <w:r w:rsidRPr="00782960">
              <w:rPr>
                <w:b/>
                <w:bCs/>
                <w:sz w:val="22"/>
                <w:szCs w:val="22"/>
              </w:rPr>
              <w:t>242,50</w:t>
            </w:r>
          </w:p>
        </w:tc>
      </w:tr>
      <w:tr w:rsidR="00782960" w:rsidRPr="00782960" w:rsidTr="00782960">
        <w:trPr>
          <w:trHeight w:val="276"/>
        </w:trPr>
        <w:tc>
          <w:tcPr>
            <w:tcW w:w="6940" w:type="dxa"/>
            <w:vMerge/>
            <w:hideMark/>
          </w:tcPr>
          <w:p w:rsidR="00782960" w:rsidRPr="00782960" w:rsidRDefault="00782960">
            <w:pPr>
              <w:rPr>
                <w:b/>
                <w:bCs/>
                <w:sz w:val="22"/>
                <w:szCs w:val="22"/>
              </w:rPr>
            </w:pPr>
          </w:p>
        </w:tc>
        <w:tc>
          <w:tcPr>
            <w:tcW w:w="869" w:type="dxa"/>
            <w:vMerge/>
            <w:hideMark/>
          </w:tcPr>
          <w:p w:rsidR="00782960" w:rsidRPr="00782960" w:rsidRDefault="00782960">
            <w:pPr>
              <w:rPr>
                <w:b/>
                <w:bCs/>
                <w:sz w:val="22"/>
                <w:szCs w:val="22"/>
              </w:rPr>
            </w:pPr>
          </w:p>
        </w:tc>
        <w:tc>
          <w:tcPr>
            <w:tcW w:w="922" w:type="dxa"/>
            <w:vMerge/>
            <w:hideMark/>
          </w:tcPr>
          <w:p w:rsidR="00782960" w:rsidRPr="00782960" w:rsidRDefault="00782960">
            <w:pPr>
              <w:rPr>
                <w:b/>
                <w:bCs/>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b/>
                <w:bCs/>
                <w:sz w:val="22"/>
                <w:szCs w:val="22"/>
              </w:rPr>
            </w:pPr>
          </w:p>
        </w:tc>
      </w:tr>
      <w:tr w:rsidR="00782960" w:rsidRPr="00782960" w:rsidTr="00782960">
        <w:trPr>
          <w:trHeight w:val="1069"/>
        </w:trPr>
        <w:tc>
          <w:tcPr>
            <w:tcW w:w="6940" w:type="dxa"/>
            <w:hideMark/>
          </w:tcPr>
          <w:p w:rsidR="00782960" w:rsidRPr="00782960" w:rsidRDefault="00782960">
            <w:pPr>
              <w:rPr>
                <w:sz w:val="22"/>
                <w:szCs w:val="22"/>
              </w:rPr>
            </w:pPr>
            <w:r w:rsidRPr="00782960">
              <w:rPr>
                <w:sz w:val="22"/>
                <w:szCs w:val="22"/>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08</w:t>
            </w:r>
          </w:p>
        </w:tc>
        <w:tc>
          <w:tcPr>
            <w:tcW w:w="1187" w:type="dxa"/>
            <w:noWrap/>
            <w:hideMark/>
          </w:tcPr>
          <w:p w:rsidR="00782960" w:rsidRPr="00782960" w:rsidRDefault="00782960" w:rsidP="00782960">
            <w:pPr>
              <w:rPr>
                <w:sz w:val="22"/>
                <w:szCs w:val="22"/>
              </w:rPr>
            </w:pPr>
            <w:r w:rsidRPr="00782960">
              <w:rPr>
                <w:sz w:val="22"/>
                <w:szCs w:val="22"/>
              </w:rPr>
              <w:t>01</w:t>
            </w:r>
          </w:p>
        </w:tc>
        <w:tc>
          <w:tcPr>
            <w:tcW w:w="1500" w:type="dxa"/>
            <w:noWrap/>
            <w:hideMark/>
          </w:tcPr>
          <w:p w:rsidR="00782960" w:rsidRPr="00782960" w:rsidRDefault="00782960" w:rsidP="00782960">
            <w:pPr>
              <w:rPr>
                <w:sz w:val="22"/>
                <w:szCs w:val="22"/>
              </w:rPr>
            </w:pPr>
            <w:r w:rsidRPr="00782960">
              <w:rPr>
                <w:sz w:val="22"/>
                <w:szCs w:val="22"/>
              </w:rPr>
              <w:t>6400000300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242,50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rsidP="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08</w:t>
            </w:r>
          </w:p>
        </w:tc>
        <w:tc>
          <w:tcPr>
            <w:tcW w:w="1187" w:type="dxa"/>
            <w:noWrap/>
            <w:hideMark/>
          </w:tcPr>
          <w:p w:rsidR="00782960" w:rsidRPr="00782960" w:rsidRDefault="00782960" w:rsidP="00782960">
            <w:pPr>
              <w:rPr>
                <w:sz w:val="22"/>
                <w:szCs w:val="22"/>
              </w:rPr>
            </w:pPr>
            <w:r w:rsidRPr="00782960">
              <w:rPr>
                <w:sz w:val="22"/>
                <w:szCs w:val="22"/>
              </w:rPr>
              <w:t>01</w:t>
            </w:r>
          </w:p>
        </w:tc>
        <w:tc>
          <w:tcPr>
            <w:tcW w:w="1500" w:type="dxa"/>
            <w:noWrap/>
            <w:hideMark/>
          </w:tcPr>
          <w:p w:rsidR="00782960" w:rsidRPr="00782960" w:rsidRDefault="00782960" w:rsidP="00782960">
            <w:pPr>
              <w:rPr>
                <w:sz w:val="22"/>
                <w:szCs w:val="22"/>
              </w:rPr>
            </w:pPr>
            <w:r w:rsidRPr="00782960">
              <w:rPr>
                <w:sz w:val="22"/>
                <w:szCs w:val="22"/>
              </w:rPr>
              <w:t>6400000300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242,50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vMerge w:val="restart"/>
            <w:hideMark/>
          </w:tcPr>
          <w:p w:rsidR="00782960" w:rsidRPr="00782960" w:rsidRDefault="00782960" w:rsidP="00782960">
            <w:pPr>
              <w:rPr>
                <w:b/>
                <w:bCs/>
                <w:sz w:val="22"/>
                <w:szCs w:val="22"/>
              </w:rPr>
            </w:pPr>
            <w:r w:rsidRPr="00782960">
              <w:rPr>
                <w:b/>
                <w:bCs/>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08</w:t>
            </w:r>
          </w:p>
        </w:tc>
        <w:tc>
          <w:tcPr>
            <w:tcW w:w="1187" w:type="dxa"/>
            <w:vMerge w:val="restart"/>
            <w:noWrap/>
            <w:hideMark/>
          </w:tcPr>
          <w:p w:rsidR="00782960" w:rsidRPr="00782960" w:rsidRDefault="00782960" w:rsidP="00782960">
            <w:pPr>
              <w:rPr>
                <w:sz w:val="22"/>
                <w:szCs w:val="22"/>
              </w:rPr>
            </w:pPr>
            <w:r w:rsidRPr="00782960">
              <w:rPr>
                <w:sz w:val="22"/>
                <w:szCs w:val="22"/>
              </w:rPr>
              <w:t>01</w:t>
            </w:r>
          </w:p>
        </w:tc>
        <w:tc>
          <w:tcPr>
            <w:tcW w:w="1500" w:type="dxa"/>
            <w:vMerge w:val="restart"/>
            <w:noWrap/>
            <w:hideMark/>
          </w:tcPr>
          <w:p w:rsidR="00782960" w:rsidRPr="00782960" w:rsidRDefault="00782960" w:rsidP="00782960">
            <w:pPr>
              <w:rPr>
                <w:sz w:val="22"/>
                <w:szCs w:val="22"/>
              </w:rPr>
            </w:pPr>
            <w:r w:rsidRPr="00782960">
              <w:rPr>
                <w:sz w:val="22"/>
                <w:szCs w:val="22"/>
              </w:rPr>
              <w:t>6400000300</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242,50</w:t>
            </w:r>
          </w:p>
        </w:tc>
      </w:tr>
      <w:tr w:rsidR="00782960" w:rsidRPr="00782960" w:rsidTr="00782960">
        <w:trPr>
          <w:trHeight w:val="443"/>
        </w:trPr>
        <w:tc>
          <w:tcPr>
            <w:tcW w:w="6940" w:type="dxa"/>
            <w:vMerge/>
            <w:hideMark/>
          </w:tcPr>
          <w:p w:rsidR="00782960" w:rsidRPr="00782960" w:rsidRDefault="00782960">
            <w:pPr>
              <w:rPr>
                <w:sz w:val="22"/>
                <w:szCs w:val="22"/>
              </w:rPr>
            </w:pPr>
          </w:p>
        </w:tc>
        <w:tc>
          <w:tcPr>
            <w:tcW w:w="869" w:type="dxa"/>
            <w:vMerge/>
            <w:hideMark/>
          </w:tcPr>
          <w:p w:rsidR="00782960" w:rsidRPr="00782960" w:rsidRDefault="00782960">
            <w:pPr>
              <w:rPr>
                <w:b/>
                <w:bCs/>
                <w:sz w:val="22"/>
                <w:szCs w:val="22"/>
              </w:rPr>
            </w:pP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289"/>
        </w:trPr>
        <w:tc>
          <w:tcPr>
            <w:tcW w:w="6940" w:type="dxa"/>
            <w:noWrap/>
            <w:hideMark/>
          </w:tcPr>
          <w:p w:rsidR="00782960" w:rsidRPr="00782960" w:rsidRDefault="00782960">
            <w:pPr>
              <w:rPr>
                <w:b/>
                <w:bCs/>
                <w:sz w:val="22"/>
                <w:szCs w:val="22"/>
              </w:rPr>
            </w:pPr>
            <w:r w:rsidRPr="00782960">
              <w:rPr>
                <w:b/>
                <w:bCs/>
                <w:sz w:val="22"/>
                <w:szCs w:val="22"/>
              </w:rPr>
              <w:t>Социальная политика</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10</w:t>
            </w:r>
          </w:p>
        </w:tc>
        <w:tc>
          <w:tcPr>
            <w:tcW w:w="1187" w:type="dxa"/>
            <w:noWrap/>
            <w:hideMark/>
          </w:tcPr>
          <w:p w:rsidR="00782960" w:rsidRPr="00782960" w:rsidRDefault="00782960" w:rsidP="00782960">
            <w:pPr>
              <w:rPr>
                <w:b/>
                <w:bCs/>
                <w:sz w:val="22"/>
                <w:szCs w:val="22"/>
              </w:rPr>
            </w:pPr>
            <w:r w:rsidRPr="00782960">
              <w:rPr>
                <w:b/>
                <w:bCs/>
                <w:sz w:val="22"/>
                <w:szCs w:val="22"/>
              </w:rPr>
              <w:t> </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946,60</w:t>
            </w:r>
          </w:p>
        </w:tc>
      </w:tr>
      <w:tr w:rsidR="00782960" w:rsidRPr="00782960" w:rsidTr="00782960">
        <w:trPr>
          <w:trHeight w:val="338"/>
        </w:trPr>
        <w:tc>
          <w:tcPr>
            <w:tcW w:w="6940" w:type="dxa"/>
            <w:hideMark/>
          </w:tcPr>
          <w:p w:rsidR="00782960" w:rsidRPr="00782960" w:rsidRDefault="00782960">
            <w:pPr>
              <w:rPr>
                <w:sz w:val="22"/>
                <w:szCs w:val="22"/>
              </w:rPr>
            </w:pPr>
            <w:r w:rsidRPr="00782960">
              <w:rPr>
                <w:sz w:val="22"/>
                <w:szCs w:val="22"/>
              </w:rPr>
              <w:t>Социальное обеспечение и другие выплаты населению</w:t>
            </w:r>
          </w:p>
        </w:tc>
        <w:tc>
          <w:tcPr>
            <w:tcW w:w="869" w:type="dxa"/>
            <w:hideMark/>
          </w:tcPr>
          <w:p w:rsidR="00782960" w:rsidRPr="00782960" w:rsidRDefault="00782960" w:rsidP="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10</w:t>
            </w:r>
          </w:p>
        </w:tc>
        <w:tc>
          <w:tcPr>
            <w:tcW w:w="1187" w:type="dxa"/>
            <w:noWrap/>
            <w:hideMark/>
          </w:tcPr>
          <w:p w:rsidR="00782960" w:rsidRPr="00782960" w:rsidRDefault="00782960" w:rsidP="00782960">
            <w:pPr>
              <w:rPr>
                <w:sz w:val="22"/>
                <w:szCs w:val="22"/>
              </w:rPr>
            </w:pPr>
            <w:r w:rsidRPr="00782960">
              <w:rPr>
                <w:sz w:val="22"/>
                <w:szCs w:val="22"/>
              </w:rPr>
              <w:t>01</w:t>
            </w:r>
          </w:p>
        </w:tc>
        <w:tc>
          <w:tcPr>
            <w:tcW w:w="1500" w:type="dxa"/>
            <w:noWrap/>
            <w:hideMark/>
          </w:tcPr>
          <w:p w:rsidR="00782960" w:rsidRPr="00782960" w:rsidRDefault="00782960" w:rsidP="00782960">
            <w:pPr>
              <w:rPr>
                <w:sz w:val="22"/>
                <w:szCs w:val="22"/>
              </w:rPr>
            </w:pPr>
            <w:r w:rsidRPr="00782960">
              <w:rPr>
                <w:sz w:val="22"/>
                <w:szCs w:val="22"/>
              </w:rPr>
              <w:t>6510000800</w:t>
            </w:r>
          </w:p>
        </w:tc>
        <w:tc>
          <w:tcPr>
            <w:tcW w:w="935" w:type="dxa"/>
            <w:noWrap/>
            <w:hideMark/>
          </w:tcPr>
          <w:p w:rsidR="00782960" w:rsidRPr="00782960" w:rsidRDefault="00782960" w:rsidP="00782960">
            <w:pPr>
              <w:rPr>
                <w:sz w:val="22"/>
                <w:szCs w:val="22"/>
              </w:rPr>
            </w:pPr>
            <w:r w:rsidRPr="00782960">
              <w:rPr>
                <w:sz w:val="22"/>
                <w:szCs w:val="22"/>
              </w:rPr>
              <w:t>300</w:t>
            </w:r>
          </w:p>
        </w:tc>
        <w:tc>
          <w:tcPr>
            <w:tcW w:w="1176" w:type="dxa"/>
            <w:noWrap/>
            <w:hideMark/>
          </w:tcPr>
          <w:p w:rsidR="00782960" w:rsidRPr="00782960" w:rsidRDefault="00782960" w:rsidP="00782960">
            <w:pPr>
              <w:rPr>
                <w:sz w:val="22"/>
                <w:szCs w:val="22"/>
              </w:rPr>
            </w:pPr>
            <w:r w:rsidRPr="00782960">
              <w:rPr>
                <w:sz w:val="22"/>
                <w:szCs w:val="22"/>
              </w:rPr>
              <w:t>946,60</w:t>
            </w:r>
          </w:p>
        </w:tc>
      </w:tr>
      <w:tr w:rsidR="00782960" w:rsidRPr="00782960" w:rsidTr="00782960">
        <w:trPr>
          <w:trHeight w:val="458"/>
        </w:trPr>
        <w:tc>
          <w:tcPr>
            <w:tcW w:w="6940" w:type="dxa"/>
            <w:hideMark/>
          </w:tcPr>
          <w:p w:rsidR="00782960" w:rsidRPr="00782960" w:rsidRDefault="00782960">
            <w:pPr>
              <w:rPr>
                <w:sz w:val="22"/>
                <w:szCs w:val="22"/>
              </w:rPr>
            </w:pPr>
            <w:r w:rsidRPr="00782960">
              <w:rPr>
                <w:sz w:val="22"/>
                <w:szCs w:val="22"/>
              </w:rPr>
              <w:t>Иные пенсии, социальные доплаты к пенсиям</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sz w:val="22"/>
                <w:szCs w:val="22"/>
              </w:rPr>
            </w:pPr>
            <w:r w:rsidRPr="00782960">
              <w:rPr>
                <w:sz w:val="22"/>
                <w:szCs w:val="22"/>
              </w:rPr>
              <w:t>10</w:t>
            </w:r>
          </w:p>
        </w:tc>
        <w:tc>
          <w:tcPr>
            <w:tcW w:w="1187" w:type="dxa"/>
            <w:noWrap/>
            <w:hideMark/>
          </w:tcPr>
          <w:p w:rsidR="00782960" w:rsidRPr="00782960" w:rsidRDefault="00782960" w:rsidP="00782960">
            <w:pPr>
              <w:rPr>
                <w:sz w:val="22"/>
                <w:szCs w:val="22"/>
              </w:rPr>
            </w:pPr>
            <w:r w:rsidRPr="00782960">
              <w:rPr>
                <w:sz w:val="22"/>
                <w:szCs w:val="22"/>
              </w:rPr>
              <w:t>01</w:t>
            </w:r>
          </w:p>
        </w:tc>
        <w:tc>
          <w:tcPr>
            <w:tcW w:w="1500" w:type="dxa"/>
            <w:noWrap/>
            <w:hideMark/>
          </w:tcPr>
          <w:p w:rsidR="00782960" w:rsidRPr="00782960" w:rsidRDefault="00782960" w:rsidP="00782960">
            <w:pPr>
              <w:rPr>
                <w:sz w:val="22"/>
                <w:szCs w:val="22"/>
              </w:rPr>
            </w:pPr>
            <w:r w:rsidRPr="00782960">
              <w:rPr>
                <w:sz w:val="22"/>
                <w:szCs w:val="22"/>
              </w:rPr>
              <w:t>6510000800</w:t>
            </w:r>
          </w:p>
        </w:tc>
        <w:tc>
          <w:tcPr>
            <w:tcW w:w="935" w:type="dxa"/>
            <w:noWrap/>
            <w:hideMark/>
          </w:tcPr>
          <w:p w:rsidR="00782960" w:rsidRPr="00782960" w:rsidRDefault="00782960" w:rsidP="00782960">
            <w:pPr>
              <w:rPr>
                <w:sz w:val="22"/>
                <w:szCs w:val="22"/>
              </w:rPr>
            </w:pPr>
            <w:r w:rsidRPr="00782960">
              <w:rPr>
                <w:sz w:val="22"/>
                <w:szCs w:val="22"/>
              </w:rPr>
              <w:t>310</w:t>
            </w:r>
          </w:p>
        </w:tc>
        <w:tc>
          <w:tcPr>
            <w:tcW w:w="1176" w:type="dxa"/>
            <w:noWrap/>
            <w:hideMark/>
          </w:tcPr>
          <w:p w:rsidR="00782960" w:rsidRPr="00782960" w:rsidRDefault="00782960" w:rsidP="00782960">
            <w:pPr>
              <w:rPr>
                <w:sz w:val="22"/>
                <w:szCs w:val="22"/>
              </w:rPr>
            </w:pPr>
            <w:r w:rsidRPr="00782960">
              <w:rPr>
                <w:sz w:val="22"/>
                <w:szCs w:val="22"/>
              </w:rPr>
              <w:t>946,60</w:t>
            </w:r>
          </w:p>
        </w:tc>
      </w:tr>
      <w:tr w:rsidR="00782960" w:rsidRPr="00782960" w:rsidTr="00782960">
        <w:trPr>
          <w:trHeight w:val="289"/>
        </w:trPr>
        <w:tc>
          <w:tcPr>
            <w:tcW w:w="6940" w:type="dxa"/>
            <w:noWrap/>
            <w:hideMark/>
          </w:tcPr>
          <w:p w:rsidR="00782960" w:rsidRPr="00782960" w:rsidRDefault="00782960">
            <w:pPr>
              <w:rPr>
                <w:b/>
                <w:bCs/>
                <w:sz w:val="22"/>
                <w:szCs w:val="22"/>
              </w:rPr>
            </w:pPr>
            <w:r w:rsidRPr="00782960">
              <w:rPr>
                <w:b/>
                <w:bCs/>
                <w:sz w:val="22"/>
                <w:szCs w:val="22"/>
              </w:rPr>
              <w:t xml:space="preserve">Физическая культура и спорт </w:t>
            </w:r>
          </w:p>
        </w:tc>
        <w:tc>
          <w:tcPr>
            <w:tcW w:w="869" w:type="dxa"/>
            <w:hideMark/>
          </w:tcPr>
          <w:p w:rsidR="00782960" w:rsidRPr="00782960" w:rsidRDefault="00782960">
            <w:pPr>
              <w:rPr>
                <w:b/>
                <w:bCs/>
                <w:sz w:val="22"/>
                <w:szCs w:val="22"/>
              </w:rPr>
            </w:pPr>
            <w:r w:rsidRPr="00782960">
              <w:rPr>
                <w:b/>
                <w:bCs/>
                <w:sz w:val="22"/>
                <w:szCs w:val="22"/>
              </w:rPr>
              <w:t> </w:t>
            </w:r>
          </w:p>
        </w:tc>
        <w:tc>
          <w:tcPr>
            <w:tcW w:w="922" w:type="dxa"/>
            <w:noWrap/>
            <w:hideMark/>
          </w:tcPr>
          <w:p w:rsidR="00782960" w:rsidRPr="00782960" w:rsidRDefault="00782960" w:rsidP="00782960">
            <w:pPr>
              <w:rPr>
                <w:b/>
                <w:bCs/>
                <w:sz w:val="22"/>
                <w:szCs w:val="22"/>
              </w:rPr>
            </w:pPr>
            <w:r w:rsidRPr="00782960">
              <w:rPr>
                <w:b/>
                <w:bCs/>
                <w:sz w:val="22"/>
                <w:szCs w:val="22"/>
              </w:rPr>
              <w:t>11</w:t>
            </w:r>
          </w:p>
        </w:tc>
        <w:tc>
          <w:tcPr>
            <w:tcW w:w="1187" w:type="dxa"/>
            <w:noWrap/>
            <w:hideMark/>
          </w:tcPr>
          <w:p w:rsidR="00782960" w:rsidRPr="00782960" w:rsidRDefault="00782960" w:rsidP="00782960">
            <w:pPr>
              <w:rPr>
                <w:b/>
                <w:bCs/>
                <w:sz w:val="22"/>
                <w:szCs w:val="22"/>
              </w:rPr>
            </w:pPr>
            <w:r w:rsidRPr="00782960">
              <w:rPr>
                <w:b/>
                <w:bCs/>
                <w:sz w:val="22"/>
                <w:szCs w:val="22"/>
              </w:rPr>
              <w:t> </w:t>
            </w:r>
          </w:p>
        </w:tc>
        <w:tc>
          <w:tcPr>
            <w:tcW w:w="1500" w:type="dxa"/>
            <w:noWrap/>
            <w:hideMark/>
          </w:tcPr>
          <w:p w:rsidR="00782960" w:rsidRPr="00782960" w:rsidRDefault="00782960" w:rsidP="00782960">
            <w:pPr>
              <w:rPr>
                <w:b/>
                <w:bCs/>
                <w:sz w:val="22"/>
                <w:szCs w:val="22"/>
              </w:rPr>
            </w:pPr>
            <w:r w:rsidRPr="00782960">
              <w:rPr>
                <w:b/>
                <w:bCs/>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357,30</w:t>
            </w:r>
          </w:p>
        </w:tc>
      </w:tr>
      <w:tr w:rsidR="00782960" w:rsidRPr="00782960" w:rsidTr="00782960">
        <w:trPr>
          <w:trHeight w:val="972"/>
        </w:trPr>
        <w:tc>
          <w:tcPr>
            <w:tcW w:w="6940" w:type="dxa"/>
            <w:hideMark/>
          </w:tcPr>
          <w:p w:rsidR="00782960" w:rsidRPr="00782960" w:rsidRDefault="00782960">
            <w:pPr>
              <w:rPr>
                <w:sz w:val="22"/>
                <w:szCs w:val="22"/>
              </w:rPr>
            </w:pPr>
            <w:r w:rsidRPr="00782960">
              <w:rPr>
                <w:sz w:val="22"/>
                <w:szCs w:val="22"/>
              </w:rPr>
              <w:lastRenderedPageBreak/>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869" w:type="dxa"/>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11</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6400000400</w:t>
            </w:r>
          </w:p>
        </w:tc>
        <w:tc>
          <w:tcPr>
            <w:tcW w:w="935" w:type="dxa"/>
            <w:noWrap/>
            <w:hideMark/>
          </w:tcPr>
          <w:p w:rsidR="00782960" w:rsidRPr="00782960" w:rsidRDefault="00782960" w:rsidP="00782960">
            <w:pPr>
              <w:rPr>
                <w:sz w:val="22"/>
                <w:szCs w:val="22"/>
              </w:rPr>
            </w:pPr>
            <w:r w:rsidRPr="00782960">
              <w:rPr>
                <w:sz w:val="22"/>
                <w:szCs w:val="22"/>
              </w:rPr>
              <w:t> </w:t>
            </w:r>
          </w:p>
        </w:tc>
        <w:tc>
          <w:tcPr>
            <w:tcW w:w="1176" w:type="dxa"/>
            <w:noWrap/>
            <w:hideMark/>
          </w:tcPr>
          <w:p w:rsidR="00782960" w:rsidRPr="00782960" w:rsidRDefault="00782960" w:rsidP="00782960">
            <w:pPr>
              <w:rPr>
                <w:sz w:val="22"/>
                <w:szCs w:val="22"/>
              </w:rPr>
            </w:pPr>
            <w:r w:rsidRPr="00782960">
              <w:rPr>
                <w:sz w:val="22"/>
                <w:szCs w:val="22"/>
              </w:rPr>
              <w:t>357,30</w:t>
            </w:r>
          </w:p>
        </w:tc>
      </w:tr>
      <w:tr w:rsidR="00782960" w:rsidRPr="00782960" w:rsidTr="00782960">
        <w:trPr>
          <w:trHeight w:val="709"/>
        </w:trPr>
        <w:tc>
          <w:tcPr>
            <w:tcW w:w="6940" w:type="dxa"/>
            <w:hideMark/>
          </w:tcPr>
          <w:p w:rsidR="00782960" w:rsidRPr="00782960" w:rsidRDefault="00782960">
            <w:pPr>
              <w:rPr>
                <w:sz w:val="22"/>
                <w:szCs w:val="22"/>
              </w:rPr>
            </w:pPr>
            <w:r w:rsidRPr="00782960">
              <w:rPr>
                <w:sz w:val="22"/>
                <w:szCs w:val="22"/>
              </w:rPr>
              <w:t>Закупка товаров, работ и услуг для государственных (муниципальных) нужд</w:t>
            </w:r>
          </w:p>
        </w:tc>
        <w:tc>
          <w:tcPr>
            <w:tcW w:w="869" w:type="dxa"/>
            <w:hideMark/>
          </w:tcPr>
          <w:p w:rsidR="00782960" w:rsidRPr="00782960" w:rsidRDefault="00782960" w:rsidP="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11</w:t>
            </w:r>
          </w:p>
        </w:tc>
        <w:tc>
          <w:tcPr>
            <w:tcW w:w="1187" w:type="dxa"/>
            <w:noWrap/>
            <w:hideMark/>
          </w:tcPr>
          <w:p w:rsidR="00782960" w:rsidRPr="00782960" w:rsidRDefault="00782960" w:rsidP="00782960">
            <w:pPr>
              <w:rPr>
                <w:sz w:val="22"/>
                <w:szCs w:val="22"/>
              </w:rPr>
            </w:pPr>
            <w:r w:rsidRPr="00782960">
              <w:rPr>
                <w:sz w:val="22"/>
                <w:szCs w:val="22"/>
              </w:rPr>
              <w:t>02</w:t>
            </w:r>
          </w:p>
        </w:tc>
        <w:tc>
          <w:tcPr>
            <w:tcW w:w="1500" w:type="dxa"/>
            <w:noWrap/>
            <w:hideMark/>
          </w:tcPr>
          <w:p w:rsidR="00782960" w:rsidRPr="00782960" w:rsidRDefault="00782960" w:rsidP="00782960">
            <w:pPr>
              <w:rPr>
                <w:sz w:val="22"/>
                <w:szCs w:val="22"/>
              </w:rPr>
            </w:pPr>
            <w:r w:rsidRPr="00782960">
              <w:rPr>
                <w:sz w:val="22"/>
                <w:szCs w:val="22"/>
              </w:rPr>
              <w:t>6400000400</w:t>
            </w:r>
          </w:p>
        </w:tc>
        <w:tc>
          <w:tcPr>
            <w:tcW w:w="935" w:type="dxa"/>
            <w:noWrap/>
            <w:hideMark/>
          </w:tcPr>
          <w:p w:rsidR="00782960" w:rsidRPr="00782960" w:rsidRDefault="00782960" w:rsidP="00782960">
            <w:pPr>
              <w:rPr>
                <w:sz w:val="22"/>
                <w:szCs w:val="22"/>
              </w:rPr>
            </w:pPr>
            <w:r w:rsidRPr="00782960">
              <w:rPr>
                <w:sz w:val="22"/>
                <w:szCs w:val="22"/>
              </w:rPr>
              <w:t>200</w:t>
            </w:r>
          </w:p>
        </w:tc>
        <w:tc>
          <w:tcPr>
            <w:tcW w:w="1176" w:type="dxa"/>
            <w:noWrap/>
            <w:hideMark/>
          </w:tcPr>
          <w:p w:rsidR="00782960" w:rsidRPr="00782960" w:rsidRDefault="00782960" w:rsidP="00782960">
            <w:pPr>
              <w:rPr>
                <w:sz w:val="22"/>
                <w:szCs w:val="22"/>
              </w:rPr>
            </w:pPr>
            <w:r w:rsidRPr="00782960">
              <w:rPr>
                <w:sz w:val="22"/>
                <w:szCs w:val="22"/>
              </w:rPr>
              <w:t>357,30</w:t>
            </w:r>
          </w:p>
        </w:tc>
      </w:tr>
      <w:tr w:rsidR="00782960" w:rsidRPr="00782960" w:rsidTr="00782960">
        <w:trPr>
          <w:trHeight w:val="289"/>
        </w:trPr>
        <w:tc>
          <w:tcPr>
            <w:tcW w:w="6940" w:type="dxa"/>
            <w:vMerge w:val="restart"/>
            <w:hideMark/>
          </w:tcPr>
          <w:p w:rsidR="00782960" w:rsidRPr="00782960" w:rsidRDefault="00782960">
            <w:pPr>
              <w:rPr>
                <w:sz w:val="22"/>
                <w:szCs w:val="22"/>
              </w:rPr>
            </w:pPr>
            <w:r w:rsidRPr="00782960">
              <w:rPr>
                <w:sz w:val="22"/>
                <w:szCs w:val="22"/>
              </w:rPr>
              <w:t>Иные закупки товаров, работ и услуг для обеспечения государственных (муниципальных) нужд</w:t>
            </w:r>
          </w:p>
        </w:tc>
        <w:tc>
          <w:tcPr>
            <w:tcW w:w="869" w:type="dxa"/>
            <w:vMerge w:val="restart"/>
            <w:hideMark/>
          </w:tcPr>
          <w:p w:rsidR="00782960" w:rsidRPr="00782960" w:rsidRDefault="00782960" w:rsidP="00782960">
            <w:pPr>
              <w:rPr>
                <w:sz w:val="22"/>
                <w:szCs w:val="22"/>
              </w:rPr>
            </w:pPr>
            <w:r w:rsidRPr="00782960">
              <w:rPr>
                <w:sz w:val="22"/>
                <w:szCs w:val="22"/>
              </w:rPr>
              <w:t> </w:t>
            </w:r>
          </w:p>
        </w:tc>
        <w:tc>
          <w:tcPr>
            <w:tcW w:w="922" w:type="dxa"/>
            <w:vMerge w:val="restart"/>
            <w:noWrap/>
            <w:hideMark/>
          </w:tcPr>
          <w:p w:rsidR="00782960" w:rsidRPr="00782960" w:rsidRDefault="00782960" w:rsidP="00782960">
            <w:pPr>
              <w:rPr>
                <w:sz w:val="22"/>
                <w:szCs w:val="22"/>
              </w:rPr>
            </w:pPr>
            <w:r w:rsidRPr="00782960">
              <w:rPr>
                <w:sz w:val="22"/>
                <w:szCs w:val="22"/>
              </w:rPr>
              <w:t>11</w:t>
            </w:r>
          </w:p>
        </w:tc>
        <w:tc>
          <w:tcPr>
            <w:tcW w:w="1187" w:type="dxa"/>
            <w:vMerge w:val="restart"/>
            <w:noWrap/>
            <w:hideMark/>
          </w:tcPr>
          <w:p w:rsidR="00782960" w:rsidRPr="00782960" w:rsidRDefault="00782960" w:rsidP="00782960">
            <w:pPr>
              <w:rPr>
                <w:sz w:val="22"/>
                <w:szCs w:val="22"/>
              </w:rPr>
            </w:pPr>
            <w:r w:rsidRPr="00782960">
              <w:rPr>
                <w:sz w:val="22"/>
                <w:szCs w:val="22"/>
              </w:rPr>
              <w:t>02</w:t>
            </w:r>
          </w:p>
        </w:tc>
        <w:tc>
          <w:tcPr>
            <w:tcW w:w="1500" w:type="dxa"/>
            <w:vMerge w:val="restart"/>
            <w:noWrap/>
            <w:hideMark/>
          </w:tcPr>
          <w:p w:rsidR="00782960" w:rsidRPr="00782960" w:rsidRDefault="00782960" w:rsidP="00782960">
            <w:pPr>
              <w:rPr>
                <w:sz w:val="22"/>
                <w:szCs w:val="22"/>
              </w:rPr>
            </w:pPr>
            <w:r w:rsidRPr="00782960">
              <w:rPr>
                <w:sz w:val="22"/>
                <w:szCs w:val="22"/>
              </w:rPr>
              <w:t>6400000400</w:t>
            </w:r>
          </w:p>
        </w:tc>
        <w:tc>
          <w:tcPr>
            <w:tcW w:w="935" w:type="dxa"/>
            <w:vMerge w:val="restart"/>
            <w:noWrap/>
            <w:hideMark/>
          </w:tcPr>
          <w:p w:rsidR="00782960" w:rsidRPr="00782960" w:rsidRDefault="00782960" w:rsidP="00782960">
            <w:pPr>
              <w:rPr>
                <w:sz w:val="22"/>
                <w:szCs w:val="22"/>
              </w:rPr>
            </w:pPr>
            <w:r w:rsidRPr="00782960">
              <w:rPr>
                <w:sz w:val="22"/>
                <w:szCs w:val="22"/>
              </w:rPr>
              <w:t>240</w:t>
            </w:r>
          </w:p>
        </w:tc>
        <w:tc>
          <w:tcPr>
            <w:tcW w:w="1176" w:type="dxa"/>
            <w:vMerge w:val="restart"/>
            <w:noWrap/>
            <w:hideMark/>
          </w:tcPr>
          <w:p w:rsidR="00782960" w:rsidRPr="00782960" w:rsidRDefault="00782960" w:rsidP="00782960">
            <w:pPr>
              <w:rPr>
                <w:sz w:val="22"/>
                <w:szCs w:val="22"/>
              </w:rPr>
            </w:pPr>
            <w:r w:rsidRPr="00782960">
              <w:rPr>
                <w:sz w:val="22"/>
                <w:szCs w:val="22"/>
              </w:rPr>
              <w:t>357,30</w:t>
            </w:r>
          </w:p>
        </w:tc>
      </w:tr>
      <w:tr w:rsidR="00782960" w:rsidRPr="00782960" w:rsidTr="00782960">
        <w:trPr>
          <w:trHeight w:val="409"/>
        </w:trPr>
        <w:tc>
          <w:tcPr>
            <w:tcW w:w="6940" w:type="dxa"/>
            <w:vMerge/>
            <w:hideMark/>
          </w:tcPr>
          <w:p w:rsidR="00782960" w:rsidRPr="00782960" w:rsidRDefault="00782960">
            <w:pPr>
              <w:rPr>
                <w:sz w:val="22"/>
                <w:szCs w:val="22"/>
              </w:rPr>
            </w:pPr>
          </w:p>
        </w:tc>
        <w:tc>
          <w:tcPr>
            <w:tcW w:w="869" w:type="dxa"/>
            <w:vMerge/>
            <w:hideMark/>
          </w:tcPr>
          <w:p w:rsidR="00782960" w:rsidRPr="00782960" w:rsidRDefault="00782960">
            <w:pPr>
              <w:rPr>
                <w:sz w:val="22"/>
                <w:szCs w:val="22"/>
              </w:rPr>
            </w:pPr>
          </w:p>
        </w:tc>
        <w:tc>
          <w:tcPr>
            <w:tcW w:w="922" w:type="dxa"/>
            <w:vMerge/>
            <w:hideMark/>
          </w:tcPr>
          <w:p w:rsidR="00782960" w:rsidRPr="00782960" w:rsidRDefault="00782960">
            <w:pPr>
              <w:rPr>
                <w:sz w:val="22"/>
                <w:szCs w:val="22"/>
              </w:rPr>
            </w:pPr>
          </w:p>
        </w:tc>
        <w:tc>
          <w:tcPr>
            <w:tcW w:w="1187" w:type="dxa"/>
            <w:vMerge/>
            <w:hideMark/>
          </w:tcPr>
          <w:p w:rsidR="00782960" w:rsidRPr="00782960" w:rsidRDefault="00782960">
            <w:pPr>
              <w:rPr>
                <w:sz w:val="22"/>
                <w:szCs w:val="22"/>
              </w:rPr>
            </w:pPr>
          </w:p>
        </w:tc>
        <w:tc>
          <w:tcPr>
            <w:tcW w:w="1500" w:type="dxa"/>
            <w:vMerge/>
            <w:hideMark/>
          </w:tcPr>
          <w:p w:rsidR="00782960" w:rsidRPr="00782960" w:rsidRDefault="00782960">
            <w:pPr>
              <w:rPr>
                <w:sz w:val="22"/>
                <w:szCs w:val="22"/>
              </w:rPr>
            </w:pPr>
          </w:p>
        </w:tc>
        <w:tc>
          <w:tcPr>
            <w:tcW w:w="935" w:type="dxa"/>
            <w:vMerge/>
            <w:hideMark/>
          </w:tcPr>
          <w:p w:rsidR="00782960" w:rsidRPr="00782960" w:rsidRDefault="00782960">
            <w:pPr>
              <w:rPr>
                <w:sz w:val="22"/>
                <w:szCs w:val="22"/>
              </w:rPr>
            </w:pPr>
          </w:p>
        </w:tc>
        <w:tc>
          <w:tcPr>
            <w:tcW w:w="1176" w:type="dxa"/>
            <w:vMerge/>
            <w:hideMark/>
          </w:tcPr>
          <w:p w:rsidR="00782960" w:rsidRPr="00782960" w:rsidRDefault="00782960">
            <w:pPr>
              <w:rPr>
                <w:sz w:val="22"/>
                <w:szCs w:val="22"/>
              </w:rPr>
            </w:pPr>
          </w:p>
        </w:tc>
      </w:tr>
      <w:tr w:rsidR="00782960" w:rsidRPr="00782960" w:rsidTr="00782960">
        <w:trPr>
          <w:trHeight w:val="398"/>
        </w:trPr>
        <w:tc>
          <w:tcPr>
            <w:tcW w:w="6940" w:type="dxa"/>
            <w:noWrap/>
            <w:hideMark/>
          </w:tcPr>
          <w:p w:rsidR="00782960" w:rsidRPr="00782960" w:rsidRDefault="00782960">
            <w:pPr>
              <w:rPr>
                <w:b/>
                <w:bCs/>
                <w:sz w:val="22"/>
                <w:szCs w:val="22"/>
              </w:rPr>
            </w:pPr>
            <w:r w:rsidRPr="00782960">
              <w:rPr>
                <w:b/>
                <w:bCs/>
                <w:sz w:val="22"/>
                <w:szCs w:val="22"/>
              </w:rPr>
              <w:t>ВСЕГО РАСХОДОВ:</w:t>
            </w:r>
          </w:p>
        </w:tc>
        <w:tc>
          <w:tcPr>
            <w:tcW w:w="869" w:type="dxa"/>
            <w:noWrap/>
            <w:hideMark/>
          </w:tcPr>
          <w:p w:rsidR="00782960" w:rsidRPr="00782960" w:rsidRDefault="00782960">
            <w:pPr>
              <w:rPr>
                <w:sz w:val="22"/>
                <w:szCs w:val="22"/>
              </w:rPr>
            </w:pPr>
            <w:r w:rsidRPr="00782960">
              <w:rPr>
                <w:sz w:val="22"/>
                <w:szCs w:val="22"/>
              </w:rPr>
              <w:t> </w:t>
            </w:r>
          </w:p>
        </w:tc>
        <w:tc>
          <w:tcPr>
            <w:tcW w:w="922" w:type="dxa"/>
            <w:noWrap/>
            <w:hideMark/>
          </w:tcPr>
          <w:p w:rsidR="00782960" w:rsidRPr="00782960" w:rsidRDefault="00782960" w:rsidP="00782960">
            <w:pPr>
              <w:rPr>
                <w:sz w:val="22"/>
                <w:szCs w:val="22"/>
              </w:rPr>
            </w:pPr>
            <w:r w:rsidRPr="00782960">
              <w:rPr>
                <w:sz w:val="22"/>
                <w:szCs w:val="22"/>
              </w:rPr>
              <w:t> </w:t>
            </w:r>
          </w:p>
        </w:tc>
        <w:tc>
          <w:tcPr>
            <w:tcW w:w="1187" w:type="dxa"/>
            <w:noWrap/>
            <w:hideMark/>
          </w:tcPr>
          <w:p w:rsidR="00782960" w:rsidRPr="00782960" w:rsidRDefault="00782960" w:rsidP="00782960">
            <w:pPr>
              <w:rPr>
                <w:sz w:val="22"/>
                <w:szCs w:val="22"/>
              </w:rPr>
            </w:pPr>
            <w:r w:rsidRPr="00782960">
              <w:rPr>
                <w:sz w:val="22"/>
                <w:szCs w:val="22"/>
              </w:rPr>
              <w:t> </w:t>
            </w:r>
          </w:p>
        </w:tc>
        <w:tc>
          <w:tcPr>
            <w:tcW w:w="1500" w:type="dxa"/>
            <w:noWrap/>
            <w:hideMark/>
          </w:tcPr>
          <w:p w:rsidR="00782960" w:rsidRPr="00782960" w:rsidRDefault="00782960" w:rsidP="00782960">
            <w:pPr>
              <w:rPr>
                <w:sz w:val="22"/>
                <w:szCs w:val="22"/>
              </w:rPr>
            </w:pPr>
            <w:r w:rsidRPr="00782960">
              <w:rPr>
                <w:sz w:val="22"/>
                <w:szCs w:val="22"/>
              </w:rPr>
              <w:t> </w:t>
            </w:r>
          </w:p>
        </w:tc>
        <w:tc>
          <w:tcPr>
            <w:tcW w:w="935" w:type="dxa"/>
            <w:noWrap/>
            <w:hideMark/>
          </w:tcPr>
          <w:p w:rsidR="00782960" w:rsidRPr="00782960" w:rsidRDefault="00782960" w:rsidP="00782960">
            <w:pPr>
              <w:rPr>
                <w:b/>
                <w:bCs/>
                <w:sz w:val="22"/>
                <w:szCs w:val="22"/>
              </w:rPr>
            </w:pPr>
            <w:r w:rsidRPr="00782960">
              <w:rPr>
                <w:b/>
                <w:bCs/>
                <w:sz w:val="22"/>
                <w:szCs w:val="22"/>
              </w:rPr>
              <w:t> </w:t>
            </w:r>
          </w:p>
        </w:tc>
        <w:tc>
          <w:tcPr>
            <w:tcW w:w="1176" w:type="dxa"/>
            <w:noWrap/>
            <w:hideMark/>
          </w:tcPr>
          <w:p w:rsidR="00782960" w:rsidRPr="00782960" w:rsidRDefault="00782960" w:rsidP="00782960">
            <w:pPr>
              <w:rPr>
                <w:b/>
                <w:bCs/>
                <w:sz w:val="22"/>
                <w:szCs w:val="22"/>
              </w:rPr>
            </w:pPr>
            <w:r w:rsidRPr="00782960">
              <w:rPr>
                <w:b/>
                <w:bCs/>
                <w:sz w:val="22"/>
                <w:szCs w:val="22"/>
              </w:rPr>
              <w:t>49 420,70</w:t>
            </w:r>
          </w:p>
        </w:tc>
      </w:tr>
    </w:tbl>
    <w:p w:rsidR="00782960" w:rsidRDefault="00782960" w:rsidP="00782960">
      <w:pPr>
        <w:rPr>
          <w:sz w:val="22"/>
          <w:szCs w:val="22"/>
        </w:rPr>
      </w:pPr>
    </w:p>
    <w:p w:rsidR="00782960" w:rsidRDefault="00782960" w:rsidP="00782960">
      <w:pPr>
        <w:jc w:val="center"/>
        <w:rPr>
          <w:sz w:val="22"/>
          <w:szCs w:val="22"/>
        </w:rPr>
      </w:pPr>
    </w:p>
    <w:p w:rsidR="00782960" w:rsidRPr="00782960" w:rsidRDefault="003C31CC" w:rsidP="00782960">
      <w:pPr>
        <w:jc w:val="center"/>
        <w:rPr>
          <w:b/>
        </w:rPr>
      </w:pPr>
      <w:r w:rsidRPr="00CC0F9D">
        <w:rPr>
          <w:sz w:val="22"/>
          <w:szCs w:val="22"/>
        </w:rPr>
        <w:t xml:space="preserve">     </w:t>
      </w:r>
      <w:r w:rsidR="00782960" w:rsidRPr="00782960">
        <w:rPr>
          <w:b/>
        </w:rPr>
        <w:t>РЕШЕНИЕ</w:t>
      </w:r>
    </w:p>
    <w:p w:rsidR="00782960" w:rsidRPr="00782960" w:rsidRDefault="00782960" w:rsidP="00782960">
      <w:pPr>
        <w:rPr>
          <w:b/>
        </w:rPr>
      </w:pPr>
    </w:p>
    <w:p w:rsidR="00782960" w:rsidRPr="00782960" w:rsidRDefault="00782960" w:rsidP="00782960">
      <w:pPr>
        <w:rPr>
          <w:b/>
          <w:color w:val="FF0000"/>
        </w:rPr>
      </w:pPr>
      <w:r w:rsidRPr="00782960">
        <w:rPr>
          <w:b/>
        </w:rPr>
        <w:t>Принято 29-й (внеоче</w:t>
      </w:r>
      <w:r w:rsidR="00684B20">
        <w:rPr>
          <w:b/>
        </w:rPr>
        <w:t xml:space="preserve">редной)  сессией             </w:t>
      </w:r>
      <w:r w:rsidR="00684B20">
        <w:rPr>
          <w:b/>
        </w:rPr>
        <w:tab/>
        <w:t xml:space="preserve">   </w:t>
      </w:r>
      <w:r w:rsidRPr="00782960">
        <w:rPr>
          <w:b/>
        </w:rPr>
        <w:t xml:space="preserve">        </w:t>
      </w:r>
      <w:r w:rsidR="00684B20">
        <w:rPr>
          <w:b/>
        </w:rPr>
        <w:tab/>
      </w:r>
      <w:r w:rsidR="001A06F1">
        <w:rPr>
          <w:b/>
        </w:rPr>
        <w:tab/>
      </w:r>
      <w:r w:rsidRPr="00782960">
        <w:rPr>
          <w:b/>
        </w:rPr>
        <w:t xml:space="preserve">  </w:t>
      </w:r>
      <w:r w:rsidR="00684B20">
        <w:rPr>
          <w:b/>
        </w:rPr>
        <w:t xml:space="preserve">          </w:t>
      </w:r>
      <w:r w:rsidRPr="00782960">
        <w:rPr>
          <w:b/>
        </w:rPr>
        <w:t>29  марта  2019  года № 174</w:t>
      </w:r>
    </w:p>
    <w:p w:rsidR="00782960" w:rsidRPr="00782960" w:rsidRDefault="00782960" w:rsidP="00782960">
      <w:pPr>
        <w:rPr>
          <w:b/>
        </w:rPr>
      </w:pPr>
      <w:r w:rsidRPr="00782960">
        <w:rPr>
          <w:b/>
        </w:rPr>
        <w:t xml:space="preserve">Совета народных депутатов  муниципального </w:t>
      </w:r>
    </w:p>
    <w:p w:rsidR="00782960" w:rsidRPr="00782960" w:rsidRDefault="00782960" w:rsidP="00782960">
      <w:pPr>
        <w:rPr>
          <w:b/>
          <w:color w:val="000000"/>
        </w:rPr>
      </w:pPr>
      <w:r w:rsidRPr="00782960">
        <w:rPr>
          <w:b/>
        </w:rPr>
        <w:t xml:space="preserve">образования «Красногвардейское сельское поселение»                                 </w:t>
      </w:r>
      <w:r w:rsidRPr="00782960">
        <w:t xml:space="preserve">                 </w:t>
      </w:r>
    </w:p>
    <w:p w:rsidR="00782960" w:rsidRPr="00782960" w:rsidRDefault="00782960" w:rsidP="00782960">
      <w:pPr>
        <w:jc w:val="center"/>
        <w:rPr>
          <w:b/>
        </w:rPr>
      </w:pPr>
    </w:p>
    <w:p w:rsidR="00782960" w:rsidRPr="00782960" w:rsidRDefault="00782960" w:rsidP="00782960">
      <w:pPr>
        <w:widowControl w:val="0"/>
        <w:autoSpaceDE w:val="0"/>
        <w:autoSpaceDN w:val="0"/>
        <w:adjustRightInd w:val="0"/>
        <w:rPr>
          <w:b/>
        </w:rPr>
      </w:pPr>
      <w:r w:rsidRPr="00782960">
        <w:rPr>
          <w:b/>
        </w:rPr>
        <w:t>О внесении изменений в Порядок выплаты ежемесячной надбавки за особые условия муниципальной службы, надбавки к должностному окладу за выслугу лет, ежемесячного денежного поощрения, единовременной выплаты при предоставлении ежегодного оплачиваемого отпуска, материальной помощи и премирования муниципальных служащих органов местного самоуправления  муниципального образования «Красногвардейское сельское поселение»</w:t>
      </w:r>
    </w:p>
    <w:p w:rsidR="00782960" w:rsidRPr="00782960" w:rsidRDefault="00782960" w:rsidP="00782960">
      <w:pPr>
        <w:widowControl w:val="0"/>
        <w:autoSpaceDE w:val="0"/>
        <w:autoSpaceDN w:val="0"/>
        <w:adjustRightInd w:val="0"/>
        <w:jc w:val="center"/>
      </w:pPr>
    </w:p>
    <w:p w:rsidR="00782960" w:rsidRPr="00782960" w:rsidRDefault="00782960" w:rsidP="00782960">
      <w:pPr>
        <w:widowControl w:val="0"/>
        <w:autoSpaceDE w:val="0"/>
        <w:autoSpaceDN w:val="0"/>
        <w:adjustRightInd w:val="0"/>
        <w:ind w:firstLine="720"/>
        <w:jc w:val="both"/>
      </w:pPr>
      <w:proofErr w:type="gramStart"/>
      <w:r w:rsidRPr="00782960">
        <w:t xml:space="preserve">Руководствуясь Федеральными законами «Об общих принципах организации местного самоуправления в Российской Федерации», « О муниципальной службе в Российской Федерации», Законом Республики Адыгея «О муниципальной службе в Республике Адыгея», в целях упорядочения оплаты труда муниципальных служащих муниципального образования «Красногвардейское сельское поселение»», руководствуясь статьями 20, 34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roofErr w:type="gramEnd"/>
    </w:p>
    <w:p w:rsidR="00782960" w:rsidRPr="00782960" w:rsidRDefault="00782960" w:rsidP="00782960">
      <w:pPr>
        <w:widowControl w:val="0"/>
        <w:autoSpaceDE w:val="0"/>
        <w:autoSpaceDN w:val="0"/>
        <w:adjustRightInd w:val="0"/>
        <w:jc w:val="center"/>
        <w:rPr>
          <w:b/>
        </w:rPr>
      </w:pPr>
    </w:p>
    <w:p w:rsidR="00782960" w:rsidRPr="00782960" w:rsidRDefault="00782960" w:rsidP="00782960">
      <w:pPr>
        <w:widowControl w:val="0"/>
        <w:autoSpaceDE w:val="0"/>
        <w:autoSpaceDN w:val="0"/>
        <w:adjustRightInd w:val="0"/>
        <w:jc w:val="center"/>
        <w:rPr>
          <w:b/>
        </w:rPr>
      </w:pPr>
      <w:r w:rsidRPr="00782960">
        <w:rPr>
          <w:b/>
        </w:rPr>
        <w:t>РЕШИЛ:</w:t>
      </w:r>
    </w:p>
    <w:p w:rsidR="00782960" w:rsidRPr="00782960" w:rsidRDefault="00782960" w:rsidP="00782960">
      <w:pPr>
        <w:widowControl w:val="0"/>
        <w:autoSpaceDE w:val="0"/>
        <w:autoSpaceDN w:val="0"/>
        <w:adjustRightInd w:val="0"/>
        <w:jc w:val="center"/>
        <w:rPr>
          <w:b/>
        </w:rPr>
      </w:pPr>
    </w:p>
    <w:p w:rsidR="00782960" w:rsidRPr="00782960" w:rsidRDefault="00782960" w:rsidP="00782960">
      <w:pPr>
        <w:widowControl w:val="0"/>
        <w:autoSpaceDE w:val="0"/>
        <w:autoSpaceDN w:val="0"/>
        <w:adjustRightInd w:val="0"/>
        <w:ind w:firstLine="709"/>
        <w:jc w:val="both"/>
      </w:pPr>
      <w:r w:rsidRPr="00782960">
        <w:t xml:space="preserve">1. </w:t>
      </w:r>
      <w:proofErr w:type="gramStart"/>
      <w:r w:rsidRPr="00782960">
        <w:t xml:space="preserve">Внести в Порядок выплаты ежемесячной надбавки за особые условия муниципальной службы, надбавки к должностному окладу за выслугу лет, ежемесячного денежного поощрения, единовременной выплаты при предоставлении ежегодного оплачиваемого отпуска, материальной помощи и премирования муниципальных служащих органов местного самоуправления  муниципального образования «Красногвардейское сельское поселение», утвержденный решением Совета народных депутатов муниципального образования «Красногвардейское сельское поселение» от 27.11.2012 г. № 62 изменения, изложив раздел </w:t>
      </w:r>
      <w:r w:rsidRPr="00782960">
        <w:rPr>
          <w:lang w:val="en-US"/>
        </w:rPr>
        <w:t>VIII</w:t>
      </w:r>
      <w:proofErr w:type="gramEnd"/>
      <w:r w:rsidRPr="00782960">
        <w:t xml:space="preserve"> в следующей редакции:</w:t>
      </w:r>
    </w:p>
    <w:p w:rsidR="00782960" w:rsidRPr="00782960" w:rsidRDefault="00782960" w:rsidP="00782960">
      <w:pPr>
        <w:widowControl w:val="0"/>
        <w:autoSpaceDE w:val="0"/>
        <w:autoSpaceDN w:val="0"/>
        <w:adjustRightInd w:val="0"/>
        <w:ind w:firstLine="709"/>
        <w:jc w:val="both"/>
      </w:pPr>
      <w:r w:rsidRPr="00782960">
        <w:t>«VII</w:t>
      </w:r>
      <w:r w:rsidRPr="00782960">
        <w:rPr>
          <w:lang w:val="en-US"/>
        </w:rPr>
        <w:t>I</w:t>
      </w:r>
      <w:r w:rsidRPr="00782960">
        <w:t>. Порядок премирования муниципальных служащих органов местного самоуправления  муниципального образования «Красногвардейский район»</w:t>
      </w:r>
    </w:p>
    <w:p w:rsidR="00782960" w:rsidRPr="00782960" w:rsidRDefault="00782960" w:rsidP="00782960">
      <w:pPr>
        <w:widowControl w:val="0"/>
        <w:autoSpaceDE w:val="0"/>
        <w:autoSpaceDN w:val="0"/>
        <w:adjustRightInd w:val="0"/>
        <w:ind w:firstLine="709"/>
        <w:jc w:val="both"/>
      </w:pPr>
      <w:r w:rsidRPr="00782960">
        <w:t xml:space="preserve">1. Премирование муниципальных служащих муниципального образования «Красногвардейский район» является </w:t>
      </w:r>
      <w:proofErr w:type="gramStart"/>
      <w:r w:rsidRPr="00782960">
        <w:t>экономическим методом</w:t>
      </w:r>
      <w:proofErr w:type="gramEnd"/>
      <w:r w:rsidRPr="00782960">
        <w:t xml:space="preserve"> стимулирования их трудовой деятельности, персональной ответственности и заинтересованности в эффективном решении задач, стоящих перед структурным подразделением, в котором они замещают штатную должность, и органом местного самоуправления муниципального образования «Красногвардейский район» (далее – орган местного самоуправления) в целом.</w:t>
      </w:r>
    </w:p>
    <w:p w:rsidR="00782960" w:rsidRPr="00782960" w:rsidRDefault="00782960" w:rsidP="00782960">
      <w:pPr>
        <w:widowControl w:val="0"/>
        <w:autoSpaceDE w:val="0"/>
        <w:autoSpaceDN w:val="0"/>
        <w:adjustRightInd w:val="0"/>
        <w:ind w:firstLine="709"/>
        <w:jc w:val="both"/>
      </w:pPr>
      <w:r w:rsidRPr="00782960">
        <w:t xml:space="preserve">2. Премирование не является гарантированным видом денежного содержания (оплаты труда), а представляет собой вознаграждение, выплачиваемое муниципальным служащим </w:t>
      </w:r>
      <w:r w:rsidRPr="00782960">
        <w:lastRenderedPageBreak/>
        <w:t>муниципального образования «Красногвардейский район» дополнительно к денежному содержанию (оплате труда) за эффективные результаты труда, а также в случаях особой важности и повышенной сложности выполняемых ими заданий.</w:t>
      </w:r>
    </w:p>
    <w:p w:rsidR="00782960" w:rsidRPr="00782960" w:rsidRDefault="00782960" w:rsidP="00782960">
      <w:pPr>
        <w:widowControl w:val="0"/>
        <w:autoSpaceDE w:val="0"/>
        <w:autoSpaceDN w:val="0"/>
        <w:adjustRightInd w:val="0"/>
        <w:ind w:firstLine="709"/>
        <w:jc w:val="both"/>
      </w:pPr>
      <w:r w:rsidRPr="00782960">
        <w:t>3. Муниципальным служащим муниципального образования «Красногвардейский район» могут выплачиваться следующие виды премий:</w:t>
      </w:r>
    </w:p>
    <w:p w:rsidR="00782960" w:rsidRPr="00782960" w:rsidRDefault="00782960" w:rsidP="00782960">
      <w:pPr>
        <w:widowControl w:val="0"/>
        <w:autoSpaceDE w:val="0"/>
        <w:autoSpaceDN w:val="0"/>
        <w:adjustRightInd w:val="0"/>
        <w:ind w:firstLine="709"/>
        <w:jc w:val="both"/>
      </w:pPr>
      <w:r w:rsidRPr="00782960">
        <w:t>1) премия по результатам работы за месяц;</w:t>
      </w:r>
    </w:p>
    <w:p w:rsidR="00782960" w:rsidRPr="00782960" w:rsidRDefault="00782960" w:rsidP="00782960">
      <w:pPr>
        <w:widowControl w:val="0"/>
        <w:autoSpaceDE w:val="0"/>
        <w:autoSpaceDN w:val="0"/>
        <w:adjustRightInd w:val="0"/>
        <w:ind w:firstLine="709"/>
        <w:jc w:val="both"/>
      </w:pPr>
      <w:r w:rsidRPr="00782960">
        <w:t>2) премия за выполнение особо важных и сложных заданий;</w:t>
      </w:r>
    </w:p>
    <w:p w:rsidR="00782960" w:rsidRPr="00782960" w:rsidRDefault="00782960" w:rsidP="00782960">
      <w:pPr>
        <w:widowControl w:val="0"/>
        <w:autoSpaceDE w:val="0"/>
        <w:autoSpaceDN w:val="0"/>
        <w:adjustRightInd w:val="0"/>
        <w:ind w:firstLine="709"/>
        <w:jc w:val="both"/>
      </w:pPr>
      <w:r w:rsidRPr="00782960">
        <w:t>3) премия по итогам работы за квартал, год.</w:t>
      </w:r>
    </w:p>
    <w:p w:rsidR="00782960" w:rsidRPr="00782960" w:rsidRDefault="00782960" w:rsidP="00782960">
      <w:pPr>
        <w:widowControl w:val="0"/>
        <w:autoSpaceDE w:val="0"/>
        <w:autoSpaceDN w:val="0"/>
        <w:adjustRightInd w:val="0"/>
        <w:ind w:firstLine="709"/>
        <w:jc w:val="both"/>
      </w:pPr>
      <w:r w:rsidRPr="00782960">
        <w:t>4. Основными показателями оценки деятельности муниципальных служащих муниципального образования «Красногвардейский район» (далее – муниципальные служащие) являются:</w:t>
      </w:r>
    </w:p>
    <w:p w:rsidR="00782960" w:rsidRPr="00782960" w:rsidRDefault="00782960" w:rsidP="00782960">
      <w:pPr>
        <w:widowControl w:val="0"/>
        <w:autoSpaceDE w:val="0"/>
        <w:autoSpaceDN w:val="0"/>
        <w:adjustRightInd w:val="0"/>
        <w:ind w:firstLine="709"/>
        <w:jc w:val="both"/>
      </w:pPr>
      <w:r w:rsidRPr="00782960">
        <w:t>1) качественное и своевременное выполнение должностных обязанностей, установленных должностными инструкциями;</w:t>
      </w:r>
    </w:p>
    <w:p w:rsidR="00782960" w:rsidRPr="00782960" w:rsidRDefault="00782960" w:rsidP="00782960">
      <w:pPr>
        <w:widowControl w:val="0"/>
        <w:autoSpaceDE w:val="0"/>
        <w:autoSpaceDN w:val="0"/>
        <w:adjustRightInd w:val="0"/>
        <w:ind w:firstLine="709"/>
        <w:jc w:val="both"/>
      </w:pPr>
      <w:r w:rsidRPr="00782960">
        <w:t>2) соблюдение трудовой дисциплины, служебной этики и правил внутреннего трудового распорядка (служебного распорядка);</w:t>
      </w:r>
    </w:p>
    <w:p w:rsidR="00782960" w:rsidRPr="00782960" w:rsidRDefault="00782960" w:rsidP="00782960">
      <w:pPr>
        <w:widowControl w:val="0"/>
        <w:autoSpaceDE w:val="0"/>
        <w:autoSpaceDN w:val="0"/>
        <w:adjustRightInd w:val="0"/>
        <w:ind w:firstLine="709"/>
        <w:jc w:val="both"/>
      </w:pPr>
      <w:r w:rsidRPr="00782960">
        <w:t>3) отсутствие дисциплинарного взыскания.</w:t>
      </w:r>
    </w:p>
    <w:p w:rsidR="00782960" w:rsidRPr="00782960" w:rsidRDefault="00782960" w:rsidP="00782960">
      <w:pPr>
        <w:widowControl w:val="0"/>
        <w:autoSpaceDE w:val="0"/>
        <w:autoSpaceDN w:val="0"/>
        <w:adjustRightInd w:val="0"/>
        <w:ind w:firstLine="709"/>
        <w:jc w:val="both"/>
      </w:pPr>
      <w:r w:rsidRPr="00782960">
        <w:t>5. Размер премий устанавливается в процентах от должностного оклада.</w:t>
      </w:r>
    </w:p>
    <w:p w:rsidR="00782960" w:rsidRPr="00782960" w:rsidRDefault="00782960" w:rsidP="00782960">
      <w:pPr>
        <w:widowControl w:val="0"/>
        <w:autoSpaceDE w:val="0"/>
        <w:autoSpaceDN w:val="0"/>
        <w:adjustRightInd w:val="0"/>
        <w:ind w:firstLine="709"/>
        <w:jc w:val="both"/>
      </w:pPr>
      <w:r w:rsidRPr="00782960">
        <w:t>6. Порядок выплаты премии по результатам работы за месяц.</w:t>
      </w:r>
    </w:p>
    <w:p w:rsidR="00782960" w:rsidRPr="00782960" w:rsidRDefault="00782960" w:rsidP="00782960">
      <w:pPr>
        <w:widowControl w:val="0"/>
        <w:autoSpaceDE w:val="0"/>
        <w:autoSpaceDN w:val="0"/>
        <w:adjustRightInd w:val="0"/>
        <w:ind w:firstLine="709"/>
        <w:jc w:val="both"/>
      </w:pPr>
      <w:r w:rsidRPr="00782960">
        <w:t>6.1. Выплата муниципальным служащим премии по результатам работы за месяц осуществляется в размере 25 % должностного оклада при условии выполнения основных показателей оценки деятельности муниципальных служащих, установленных пунктом 4 настоящего раздела.</w:t>
      </w:r>
    </w:p>
    <w:p w:rsidR="00782960" w:rsidRPr="00782960" w:rsidRDefault="00782960" w:rsidP="00782960">
      <w:pPr>
        <w:widowControl w:val="0"/>
        <w:autoSpaceDE w:val="0"/>
        <w:autoSpaceDN w:val="0"/>
        <w:adjustRightInd w:val="0"/>
        <w:ind w:firstLine="709"/>
        <w:jc w:val="both"/>
      </w:pPr>
      <w:r w:rsidRPr="00782960">
        <w:t>Расчетный размер премии по результатам работы за месяц определяется пропорционально отработанному времени.</w:t>
      </w:r>
    </w:p>
    <w:p w:rsidR="00782960" w:rsidRPr="00782960" w:rsidRDefault="00782960" w:rsidP="00782960">
      <w:pPr>
        <w:widowControl w:val="0"/>
        <w:autoSpaceDE w:val="0"/>
        <w:autoSpaceDN w:val="0"/>
        <w:adjustRightInd w:val="0"/>
        <w:ind w:firstLine="709"/>
        <w:jc w:val="both"/>
      </w:pPr>
      <w:r w:rsidRPr="00782960">
        <w:t>6.2. Выплата премий по результатам работы за месяц муниципальным служащим осуществляется за счет и в пределах средств, направляемых на выплату премий, предусмотренных фондом оплаты труда муниципальных служащих.</w:t>
      </w:r>
    </w:p>
    <w:p w:rsidR="00782960" w:rsidRPr="00782960" w:rsidRDefault="00782960" w:rsidP="00782960">
      <w:pPr>
        <w:widowControl w:val="0"/>
        <w:autoSpaceDE w:val="0"/>
        <w:autoSpaceDN w:val="0"/>
        <w:adjustRightInd w:val="0"/>
        <w:ind w:firstLine="709"/>
        <w:jc w:val="both"/>
      </w:pPr>
      <w:r w:rsidRPr="00782960">
        <w:t>6.3. Не израсходованные за отчетный период средства премиального фонда могут быть использованы на выплату премии в последующих периодах с учетом и указанием фактически отработанного времени за предыдущие периоды.</w:t>
      </w:r>
    </w:p>
    <w:p w:rsidR="00782960" w:rsidRPr="00782960" w:rsidRDefault="00782960" w:rsidP="00782960">
      <w:pPr>
        <w:widowControl w:val="0"/>
        <w:autoSpaceDE w:val="0"/>
        <w:autoSpaceDN w:val="0"/>
        <w:adjustRightInd w:val="0"/>
        <w:ind w:firstLine="709"/>
        <w:jc w:val="both"/>
      </w:pPr>
      <w:r w:rsidRPr="00782960">
        <w:t xml:space="preserve">6.4. Выплата премии по результатам работы за месяц производится на основании правового акта работодателя. </w:t>
      </w:r>
    </w:p>
    <w:p w:rsidR="00782960" w:rsidRPr="00782960" w:rsidRDefault="00782960" w:rsidP="00782960">
      <w:pPr>
        <w:widowControl w:val="0"/>
        <w:autoSpaceDE w:val="0"/>
        <w:autoSpaceDN w:val="0"/>
        <w:adjustRightInd w:val="0"/>
        <w:ind w:firstLine="709"/>
        <w:jc w:val="both"/>
      </w:pPr>
      <w:r w:rsidRPr="00782960">
        <w:t>7. Порядок выплаты премии за выполнение особо важных и сложных заданий.</w:t>
      </w:r>
    </w:p>
    <w:p w:rsidR="00782960" w:rsidRPr="00782960" w:rsidRDefault="00782960" w:rsidP="00782960">
      <w:pPr>
        <w:widowControl w:val="0"/>
        <w:autoSpaceDE w:val="0"/>
        <w:autoSpaceDN w:val="0"/>
        <w:adjustRightInd w:val="0"/>
        <w:ind w:firstLine="709"/>
        <w:jc w:val="both"/>
      </w:pPr>
      <w:r w:rsidRPr="00782960">
        <w:t>7.1. За счет экономии по фонду оплаты труда могут выплачиваться премии за выполнение работ, имеющих особую сложность и важность, в итоге которых получен экономический эффект или другие положительные результаты для улучшения социально-экономического положения в муниципальном образовании «Красногвардейский район», определенной отрасли, сфере деятельности.</w:t>
      </w:r>
    </w:p>
    <w:p w:rsidR="00782960" w:rsidRPr="00782960" w:rsidRDefault="00782960" w:rsidP="00782960">
      <w:pPr>
        <w:widowControl w:val="0"/>
        <w:autoSpaceDE w:val="0"/>
        <w:autoSpaceDN w:val="0"/>
        <w:adjustRightInd w:val="0"/>
        <w:ind w:firstLine="709"/>
        <w:jc w:val="both"/>
      </w:pPr>
      <w:r w:rsidRPr="00782960">
        <w:t>7.2. Назначение премии за выполнение особо важных и сложных заданий (далее также – единовременная поощрительная премия) носит разовый характер.</w:t>
      </w:r>
    </w:p>
    <w:p w:rsidR="00782960" w:rsidRPr="00782960" w:rsidRDefault="00782960" w:rsidP="00782960">
      <w:pPr>
        <w:widowControl w:val="0"/>
        <w:autoSpaceDE w:val="0"/>
        <w:autoSpaceDN w:val="0"/>
        <w:adjustRightInd w:val="0"/>
        <w:ind w:firstLine="709"/>
        <w:jc w:val="both"/>
      </w:pPr>
      <w:r w:rsidRPr="00782960">
        <w:t>7.3. Максимальный размер единовременной поощрительной премии не ограничивается и производится за счет экономии по фонду оплаты труда.</w:t>
      </w:r>
    </w:p>
    <w:p w:rsidR="00782960" w:rsidRPr="00782960" w:rsidRDefault="00782960" w:rsidP="00782960">
      <w:pPr>
        <w:widowControl w:val="0"/>
        <w:autoSpaceDE w:val="0"/>
        <w:autoSpaceDN w:val="0"/>
        <w:adjustRightInd w:val="0"/>
        <w:ind w:firstLine="709"/>
        <w:jc w:val="both"/>
      </w:pPr>
      <w:r w:rsidRPr="00782960">
        <w:t>7.4. Показателями (критериями) для представления работодателю предложений о премировании и определения размера единовременной поощрительной премии являются:</w:t>
      </w:r>
    </w:p>
    <w:p w:rsidR="00782960" w:rsidRPr="00782960" w:rsidRDefault="00782960" w:rsidP="00782960">
      <w:pPr>
        <w:widowControl w:val="0"/>
        <w:autoSpaceDE w:val="0"/>
        <w:autoSpaceDN w:val="0"/>
        <w:adjustRightInd w:val="0"/>
        <w:ind w:firstLine="709"/>
        <w:jc w:val="both"/>
      </w:pPr>
      <w:r w:rsidRPr="00782960">
        <w:t>1) личное отношение каждого муниципального служащего к выполнению служебного долга и своих функциональных обязанностей;</w:t>
      </w:r>
    </w:p>
    <w:p w:rsidR="00782960" w:rsidRPr="00782960" w:rsidRDefault="00782960" w:rsidP="00782960">
      <w:pPr>
        <w:widowControl w:val="0"/>
        <w:autoSpaceDE w:val="0"/>
        <w:autoSpaceDN w:val="0"/>
        <w:adjustRightInd w:val="0"/>
        <w:ind w:firstLine="709"/>
        <w:jc w:val="both"/>
      </w:pPr>
      <w:r w:rsidRPr="00782960">
        <w:t>2) профессионализм и личный вклад в выполнении возложенных на муниципальных служащих  задач и функций;</w:t>
      </w:r>
    </w:p>
    <w:p w:rsidR="00782960" w:rsidRPr="00782960" w:rsidRDefault="00782960" w:rsidP="00782960">
      <w:pPr>
        <w:widowControl w:val="0"/>
        <w:autoSpaceDE w:val="0"/>
        <w:autoSpaceDN w:val="0"/>
        <w:adjustRightInd w:val="0"/>
        <w:ind w:firstLine="709"/>
        <w:jc w:val="both"/>
      </w:pPr>
      <w:r w:rsidRPr="00782960">
        <w:t>3) творческий подход и разумная инициатива муниципального служащего, проявленные при подготовке предложений по совершенствованию деятельности   органа местного самоуправления.</w:t>
      </w:r>
    </w:p>
    <w:p w:rsidR="00782960" w:rsidRPr="00782960" w:rsidRDefault="00782960" w:rsidP="00782960">
      <w:pPr>
        <w:widowControl w:val="0"/>
        <w:autoSpaceDE w:val="0"/>
        <w:autoSpaceDN w:val="0"/>
        <w:adjustRightInd w:val="0"/>
        <w:ind w:firstLine="709"/>
        <w:jc w:val="both"/>
      </w:pPr>
      <w:r w:rsidRPr="00782960">
        <w:t xml:space="preserve">7.5. Выплата единовременной поощрительной премии муниципальным служащим производится на основании правового акта  работодателя. </w:t>
      </w:r>
    </w:p>
    <w:p w:rsidR="00782960" w:rsidRPr="00782960" w:rsidRDefault="00782960" w:rsidP="00782960">
      <w:pPr>
        <w:widowControl w:val="0"/>
        <w:autoSpaceDE w:val="0"/>
        <w:autoSpaceDN w:val="0"/>
        <w:adjustRightInd w:val="0"/>
        <w:ind w:firstLine="709"/>
        <w:jc w:val="both"/>
      </w:pPr>
      <w:r w:rsidRPr="00782960">
        <w:t>7.6. Заместителям руководителя органа местного самоуправления,</w:t>
      </w:r>
      <w:proofErr w:type="gramStart"/>
      <w:r w:rsidRPr="00782960">
        <w:t xml:space="preserve"> ,</w:t>
      </w:r>
      <w:proofErr w:type="gramEnd"/>
      <w:r w:rsidRPr="00782960">
        <w:t xml:space="preserve"> муниципальным </w:t>
      </w:r>
      <w:r w:rsidRPr="00782960">
        <w:lastRenderedPageBreak/>
        <w:t>служащим, находящимся в соответствии с организационной структурой в непосредственном подчинении руководителя органа местного самоуправления, размер единовременной поощрительной премии определяет руководитель органа местного самоуправления.</w:t>
      </w:r>
    </w:p>
    <w:p w:rsidR="00782960" w:rsidRPr="00782960" w:rsidRDefault="00782960" w:rsidP="00782960">
      <w:pPr>
        <w:widowControl w:val="0"/>
        <w:autoSpaceDE w:val="0"/>
        <w:autoSpaceDN w:val="0"/>
        <w:adjustRightInd w:val="0"/>
        <w:ind w:firstLine="709"/>
        <w:jc w:val="both"/>
      </w:pPr>
      <w:r w:rsidRPr="00782960">
        <w:t>8. Порядок выплаты премии по итогам работы за квартал, год.</w:t>
      </w:r>
    </w:p>
    <w:p w:rsidR="00782960" w:rsidRPr="00782960" w:rsidRDefault="00782960" w:rsidP="00782960">
      <w:pPr>
        <w:widowControl w:val="0"/>
        <w:autoSpaceDE w:val="0"/>
        <w:autoSpaceDN w:val="0"/>
        <w:adjustRightInd w:val="0"/>
        <w:ind w:firstLine="709"/>
        <w:jc w:val="both"/>
      </w:pPr>
      <w:r w:rsidRPr="00782960">
        <w:t>8.1. При наличии экономии фонда оплаты труда возможно начисление премии за квартал и год.</w:t>
      </w:r>
    </w:p>
    <w:p w:rsidR="00782960" w:rsidRPr="00782960" w:rsidRDefault="00782960" w:rsidP="00782960">
      <w:pPr>
        <w:widowControl w:val="0"/>
        <w:autoSpaceDE w:val="0"/>
        <w:autoSpaceDN w:val="0"/>
        <w:adjustRightInd w:val="0"/>
        <w:ind w:firstLine="709"/>
        <w:jc w:val="both"/>
      </w:pPr>
      <w:r w:rsidRPr="00782960">
        <w:t xml:space="preserve">8.2. Выплата премии по итогам работы за квартал, год производится на основании правового акта работодателя. </w:t>
      </w:r>
    </w:p>
    <w:p w:rsidR="00782960" w:rsidRPr="00782960" w:rsidRDefault="00782960" w:rsidP="00782960">
      <w:pPr>
        <w:widowControl w:val="0"/>
        <w:autoSpaceDE w:val="0"/>
        <w:autoSpaceDN w:val="0"/>
        <w:adjustRightInd w:val="0"/>
        <w:ind w:firstLine="709"/>
        <w:jc w:val="both"/>
      </w:pPr>
      <w:r w:rsidRPr="00782960">
        <w:t>8.3. Размеры премий муниципальных служащих определяются исходя из результатов их деятельности.</w:t>
      </w:r>
    </w:p>
    <w:p w:rsidR="00782960" w:rsidRPr="00782960" w:rsidRDefault="00782960" w:rsidP="00782960">
      <w:pPr>
        <w:widowControl w:val="0"/>
        <w:autoSpaceDE w:val="0"/>
        <w:autoSpaceDN w:val="0"/>
        <w:adjustRightInd w:val="0"/>
        <w:ind w:firstLine="709"/>
        <w:jc w:val="both"/>
      </w:pPr>
      <w:r w:rsidRPr="00782960">
        <w:t>8.4. Премии начисляются за фактически отработанное время в отчетном периоде.</w:t>
      </w:r>
    </w:p>
    <w:p w:rsidR="00782960" w:rsidRPr="00782960" w:rsidRDefault="00782960" w:rsidP="00782960">
      <w:pPr>
        <w:widowControl w:val="0"/>
        <w:autoSpaceDE w:val="0"/>
        <w:autoSpaceDN w:val="0"/>
        <w:adjustRightInd w:val="0"/>
        <w:ind w:firstLine="709"/>
        <w:jc w:val="both"/>
      </w:pPr>
      <w:r w:rsidRPr="00782960">
        <w:t>8.5. Заместителям руководителя органа местного самоуправления, муниципальным служащим, находящимся в соответствии с организационной структурой в непосредственном подчинении руководителя органа местного самоуправления, размер премии определяет руководитель органа местного самоуправления.</w:t>
      </w:r>
    </w:p>
    <w:p w:rsidR="00782960" w:rsidRPr="00782960" w:rsidRDefault="00782960" w:rsidP="00782960">
      <w:pPr>
        <w:widowControl w:val="0"/>
        <w:autoSpaceDE w:val="0"/>
        <w:autoSpaceDN w:val="0"/>
        <w:adjustRightInd w:val="0"/>
        <w:ind w:firstLine="709"/>
        <w:jc w:val="both"/>
      </w:pPr>
      <w:r w:rsidRPr="00782960">
        <w:t xml:space="preserve">9. </w:t>
      </w:r>
      <w:proofErr w:type="gramStart"/>
      <w:r w:rsidRPr="00782960">
        <w:t>Премия муниципальным служащим не выплачивается за период нахождения в очередном и дополнительном оплачиваемых отпусках, отпуске без сохранения заработной платы, учебном отпуске, отпуске по уходу за ребенком, отпуске по беременности и родам, за период временной нетрудоспособности.</w:t>
      </w:r>
      <w:proofErr w:type="gramEnd"/>
    </w:p>
    <w:p w:rsidR="00782960" w:rsidRPr="00782960" w:rsidRDefault="00782960" w:rsidP="00782960">
      <w:pPr>
        <w:widowControl w:val="0"/>
        <w:autoSpaceDE w:val="0"/>
        <w:autoSpaceDN w:val="0"/>
        <w:adjustRightInd w:val="0"/>
        <w:ind w:firstLine="709"/>
        <w:jc w:val="both"/>
      </w:pPr>
      <w:r w:rsidRPr="00782960">
        <w:t>10. Премия не выплачивается муниципальным служащим, проработавшим неполный месяц в связи с увольнением по собственному желанию или приемом на работу (за исключением случаев приема и увольнения в порядке перевода), а также работнику, принятому на период испытательного срока.</w:t>
      </w:r>
    </w:p>
    <w:p w:rsidR="00782960" w:rsidRPr="00782960" w:rsidRDefault="00782960" w:rsidP="00782960">
      <w:pPr>
        <w:widowControl w:val="0"/>
        <w:autoSpaceDE w:val="0"/>
        <w:autoSpaceDN w:val="0"/>
        <w:adjustRightInd w:val="0"/>
        <w:ind w:right="-2" w:firstLine="709"/>
        <w:jc w:val="both"/>
        <w:rPr>
          <w:i/>
        </w:rPr>
      </w:pPr>
      <w:r w:rsidRPr="00782960">
        <w:t>11. Муниципальные служащие могут быть лишены премии частично или полностью за ненадлежащее исполнение должностных обязанностей, допущенные нарушения трудовой дисциплины,</w:t>
      </w:r>
      <w:r w:rsidRPr="00782960">
        <w:rPr>
          <w:i/>
        </w:rPr>
        <w:t xml:space="preserve"> </w:t>
      </w:r>
      <w:r w:rsidRPr="00782960">
        <w:t>за которые муниципальные служащие привлекаются в установленном порядке к дисциплинарной ответственности.</w:t>
      </w:r>
    </w:p>
    <w:p w:rsidR="00782960" w:rsidRPr="00782960" w:rsidRDefault="00782960" w:rsidP="00782960">
      <w:pPr>
        <w:widowControl w:val="0"/>
        <w:autoSpaceDE w:val="0"/>
        <w:autoSpaceDN w:val="0"/>
        <w:adjustRightInd w:val="0"/>
        <w:ind w:firstLine="709"/>
        <w:jc w:val="both"/>
      </w:pPr>
      <w:r w:rsidRPr="00782960">
        <w:t>12. Устанавливаются следующие основания для снижения размера премии и размеры снижения премии:</w:t>
      </w:r>
    </w:p>
    <w:p w:rsidR="00782960" w:rsidRPr="00782960" w:rsidRDefault="00782960" w:rsidP="00782960">
      <w:pPr>
        <w:widowControl w:val="0"/>
        <w:autoSpaceDE w:val="0"/>
        <w:autoSpaceDN w:val="0"/>
        <w:adjustRightInd w:val="0"/>
        <w:ind w:firstLine="709"/>
        <w:jc w:val="both"/>
      </w:pPr>
      <w:r w:rsidRPr="00782960">
        <w:t xml:space="preserve">1) несоблюдение трудовой дисциплины и правил внутреннего трудового распорядка (служебного распорядка)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 xml:space="preserve">2) невыполнение мероприятий перспективного (годового), квартального планов  работы в установленные  сроки  при  отсутствии объективных причин – на 30%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 xml:space="preserve">3) неисполнение правовых актов муниципального образования «Красногвардейский район» - на 50 % установленного размера премии за каждый случай;                       </w:t>
      </w:r>
    </w:p>
    <w:p w:rsidR="00782960" w:rsidRPr="00782960" w:rsidRDefault="00782960" w:rsidP="00782960">
      <w:pPr>
        <w:widowControl w:val="0"/>
        <w:autoSpaceDE w:val="0"/>
        <w:autoSpaceDN w:val="0"/>
        <w:adjustRightInd w:val="0"/>
        <w:ind w:firstLine="709"/>
        <w:jc w:val="both"/>
      </w:pPr>
      <w:r w:rsidRPr="00782960">
        <w:t xml:space="preserve">4) нарушение регламента оказания муниципальных услуг – на 20 % установленного размера премии за каждый случай;      </w:t>
      </w:r>
    </w:p>
    <w:p w:rsidR="00782960" w:rsidRPr="00782960" w:rsidRDefault="00782960" w:rsidP="00782960">
      <w:pPr>
        <w:widowControl w:val="0"/>
        <w:autoSpaceDE w:val="0"/>
        <w:autoSpaceDN w:val="0"/>
        <w:adjustRightInd w:val="0"/>
        <w:ind w:firstLine="709"/>
        <w:jc w:val="both"/>
      </w:pPr>
      <w:r w:rsidRPr="00782960">
        <w:t xml:space="preserve">5) перенос сроков исполнения правовых актов по вине исполнителя  - на 20 %  за   каждый случай переноса;                     </w:t>
      </w:r>
    </w:p>
    <w:p w:rsidR="00782960" w:rsidRPr="00782960" w:rsidRDefault="00782960" w:rsidP="00782960">
      <w:pPr>
        <w:widowControl w:val="0"/>
        <w:autoSpaceDE w:val="0"/>
        <w:autoSpaceDN w:val="0"/>
        <w:adjustRightInd w:val="0"/>
        <w:ind w:firstLine="709"/>
        <w:jc w:val="both"/>
      </w:pPr>
      <w:r w:rsidRPr="00782960">
        <w:t>6) несвоевременное представление информации об исполнении правовых актов по вине исполнителя  - на 20 % установленного размера премии</w:t>
      </w:r>
      <w:r w:rsidRPr="00782960">
        <w:rPr>
          <w:sz w:val="20"/>
          <w:szCs w:val="20"/>
        </w:rPr>
        <w:t xml:space="preserve"> </w:t>
      </w:r>
      <w:r w:rsidRPr="00782960">
        <w:t xml:space="preserve">за каждый случай;                       </w:t>
      </w:r>
    </w:p>
    <w:p w:rsidR="00782960" w:rsidRPr="00782960" w:rsidRDefault="00782960" w:rsidP="00782960">
      <w:pPr>
        <w:widowControl w:val="0"/>
        <w:autoSpaceDE w:val="0"/>
        <w:autoSpaceDN w:val="0"/>
        <w:adjustRightInd w:val="0"/>
        <w:ind w:firstLine="709"/>
        <w:jc w:val="both"/>
      </w:pPr>
      <w:r w:rsidRPr="00782960">
        <w:t xml:space="preserve">7) представление недостоверной, непроверенной информации об исполнении правовых актов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 xml:space="preserve">8) несвоевременное представление ответов на обращения граждан - на 30 % за каждый случай;      </w:t>
      </w:r>
    </w:p>
    <w:p w:rsidR="00782960" w:rsidRPr="00782960" w:rsidRDefault="00782960" w:rsidP="00782960">
      <w:pPr>
        <w:widowControl w:val="0"/>
        <w:autoSpaceDE w:val="0"/>
        <w:autoSpaceDN w:val="0"/>
        <w:adjustRightInd w:val="0"/>
        <w:ind w:firstLine="709"/>
        <w:jc w:val="both"/>
      </w:pPr>
      <w:r w:rsidRPr="00782960">
        <w:t xml:space="preserve">9) несвоевременное представление информации на запросы, поступившие из государственных органов и организаций  - на 30 % за каждый случай;   </w:t>
      </w:r>
    </w:p>
    <w:p w:rsidR="00782960" w:rsidRPr="00782960" w:rsidRDefault="00782960" w:rsidP="00782960">
      <w:pPr>
        <w:widowControl w:val="0"/>
        <w:autoSpaceDE w:val="0"/>
        <w:autoSpaceDN w:val="0"/>
        <w:adjustRightInd w:val="0"/>
        <w:ind w:firstLine="709"/>
        <w:jc w:val="both"/>
      </w:pPr>
      <w:r w:rsidRPr="00782960">
        <w:t>10) нарушение сроков подготовки и представления информации по запросам должностных лиц органа местного самоуправления по вине исполнителя - на 30 % установленного размера премии</w:t>
      </w:r>
      <w:r w:rsidRPr="00782960">
        <w:rPr>
          <w:sz w:val="20"/>
          <w:szCs w:val="20"/>
        </w:rPr>
        <w:t xml:space="preserve"> </w:t>
      </w:r>
      <w:r w:rsidRPr="00782960">
        <w:t xml:space="preserve">за каждый случай;                       </w:t>
      </w:r>
    </w:p>
    <w:p w:rsidR="00782960" w:rsidRPr="00782960" w:rsidRDefault="00782960" w:rsidP="00782960">
      <w:pPr>
        <w:widowControl w:val="0"/>
        <w:autoSpaceDE w:val="0"/>
        <w:autoSpaceDN w:val="0"/>
        <w:adjustRightInd w:val="0"/>
        <w:ind w:firstLine="709"/>
        <w:jc w:val="both"/>
      </w:pPr>
      <w:r w:rsidRPr="00782960">
        <w:t xml:space="preserve">11) некачественное исполнение обращений граждан, предоставление  непроверенной информации  - на 30 % установленного размера премии за каждый случай;                       </w:t>
      </w:r>
    </w:p>
    <w:p w:rsidR="00782960" w:rsidRPr="00782960" w:rsidRDefault="00782960" w:rsidP="00782960">
      <w:pPr>
        <w:widowControl w:val="0"/>
        <w:autoSpaceDE w:val="0"/>
        <w:autoSpaceDN w:val="0"/>
        <w:adjustRightInd w:val="0"/>
        <w:ind w:firstLine="709"/>
        <w:jc w:val="both"/>
      </w:pPr>
      <w:r w:rsidRPr="00782960">
        <w:t xml:space="preserve">12) нарушение порядка работы со служебной информацией, разглашение  персональных </w:t>
      </w:r>
      <w:r w:rsidRPr="00782960">
        <w:lastRenderedPageBreak/>
        <w:t xml:space="preserve">данных другого работника, ставших известными  работнику в связи с исполнением им трудовых обязанностей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 xml:space="preserve">13) невыполнение поручений руководителя органа местного самоуправления,  изложенных в протоколах совещаний  руководителя органа местного самоуправления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 xml:space="preserve">14) некачественная подготовка мероприятий, проводимых руководителем органа местного самоуправления,  заместителями руководителя органа местного самоуправления, руководителями структурных подразделений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15) невыполнение поручений непосредственного руководителя - на 30 % установленного размера премии</w:t>
      </w:r>
      <w:r w:rsidRPr="00782960">
        <w:rPr>
          <w:sz w:val="20"/>
          <w:szCs w:val="20"/>
        </w:rPr>
        <w:t xml:space="preserve"> </w:t>
      </w:r>
      <w:r w:rsidRPr="00782960">
        <w:t xml:space="preserve">за каждый случай;                       </w:t>
      </w:r>
    </w:p>
    <w:p w:rsidR="00782960" w:rsidRPr="00782960" w:rsidRDefault="00782960" w:rsidP="00782960">
      <w:pPr>
        <w:widowControl w:val="0"/>
        <w:autoSpaceDE w:val="0"/>
        <w:autoSpaceDN w:val="0"/>
        <w:adjustRightInd w:val="0"/>
        <w:ind w:firstLine="709"/>
        <w:jc w:val="both"/>
      </w:pPr>
      <w:r w:rsidRPr="00782960">
        <w:t>16) нарушение инструкции по делопроизводству при оформлении служебной документации - на 30 % установленного размера премии</w:t>
      </w:r>
      <w:r w:rsidRPr="00782960">
        <w:rPr>
          <w:sz w:val="20"/>
          <w:szCs w:val="20"/>
        </w:rPr>
        <w:t xml:space="preserve"> </w:t>
      </w:r>
      <w:r w:rsidRPr="00782960">
        <w:t xml:space="preserve">за каждый случай;                       </w:t>
      </w:r>
    </w:p>
    <w:p w:rsidR="00782960" w:rsidRPr="00782960" w:rsidRDefault="00782960" w:rsidP="00782960">
      <w:pPr>
        <w:widowControl w:val="0"/>
        <w:autoSpaceDE w:val="0"/>
        <w:autoSpaceDN w:val="0"/>
        <w:adjustRightInd w:val="0"/>
        <w:ind w:firstLine="709"/>
        <w:jc w:val="both"/>
      </w:pPr>
      <w:r w:rsidRPr="00782960">
        <w:t xml:space="preserve">17) причинение материального вреда муниципальному имуществу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 xml:space="preserve">18) совершение прогула,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 xml:space="preserve">19) появление на работе в состоянии алкогольного, наркотического или иного токсического опьянения – на 100 % установленного размера премии.              </w:t>
      </w:r>
    </w:p>
    <w:p w:rsidR="00782960" w:rsidRPr="00782960" w:rsidRDefault="00782960" w:rsidP="00782960">
      <w:pPr>
        <w:widowControl w:val="0"/>
        <w:autoSpaceDE w:val="0"/>
        <w:autoSpaceDN w:val="0"/>
        <w:adjustRightInd w:val="0"/>
        <w:ind w:firstLine="709"/>
        <w:jc w:val="both"/>
      </w:pPr>
      <w:r w:rsidRPr="00782960">
        <w:t>13. Полное или частичное лишение премии производится за тот расчетный период, в котором были совершены нарушения, упущения в работе или поступило сообщение о них.</w:t>
      </w:r>
    </w:p>
    <w:p w:rsidR="00782960" w:rsidRPr="00782960" w:rsidRDefault="00782960" w:rsidP="00782960">
      <w:pPr>
        <w:widowControl w:val="0"/>
        <w:autoSpaceDE w:val="0"/>
        <w:autoSpaceDN w:val="0"/>
        <w:adjustRightInd w:val="0"/>
        <w:ind w:firstLine="709"/>
        <w:jc w:val="both"/>
      </w:pPr>
      <w:r w:rsidRPr="00782960">
        <w:t>Если упущения в работе обнаружены после выплаты премии, то лишение производится за тот расчетный период, в котором обнаружены эти упущения.</w:t>
      </w:r>
    </w:p>
    <w:p w:rsidR="00782960" w:rsidRPr="00782960" w:rsidRDefault="00782960" w:rsidP="00782960">
      <w:pPr>
        <w:widowControl w:val="0"/>
        <w:autoSpaceDE w:val="0"/>
        <w:autoSpaceDN w:val="0"/>
        <w:adjustRightInd w:val="0"/>
        <w:ind w:firstLine="709"/>
        <w:jc w:val="both"/>
      </w:pPr>
      <w:r w:rsidRPr="00782960">
        <w:t>14. Лишение премии муниципальных служащих частично или полностью производится на основании правового акта работодателя в соответствии с предложениями, представленными специалистом по кадровым вопросам в пределах своей компетенции.</w:t>
      </w:r>
    </w:p>
    <w:p w:rsidR="00782960" w:rsidRPr="00782960" w:rsidRDefault="00782960" w:rsidP="00782960">
      <w:pPr>
        <w:widowControl w:val="0"/>
        <w:autoSpaceDE w:val="0"/>
        <w:autoSpaceDN w:val="0"/>
        <w:adjustRightInd w:val="0"/>
        <w:ind w:firstLine="709"/>
        <w:jc w:val="both"/>
      </w:pPr>
      <w:r w:rsidRPr="00782960">
        <w:t>15. Руководители структурных подразделений обязаны информировать муниципальных служащих о причинах лишения премии.</w:t>
      </w:r>
    </w:p>
    <w:p w:rsidR="00782960" w:rsidRPr="00782960" w:rsidRDefault="00782960" w:rsidP="00782960">
      <w:pPr>
        <w:widowControl w:val="0"/>
        <w:autoSpaceDE w:val="0"/>
        <w:autoSpaceDN w:val="0"/>
        <w:adjustRightInd w:val="0"/>
        <w:ind w:firstLine="709"/>
        <w:jc w:val="both"/>
      </w:pPr>
      <w:r w:rsidRPr="00782960">
        <w:t>16. Муниципальный служащий имеет право представить руководителю объяснение по факту, ставшему основанием для лишения его премии».</w:t>
      </w:r>
    </w:p>
    <w:p w:rsidR="00782960" w:rsidRPr="00782960" w:rsidRDefault="00782960" w:rsidP="00782960">
      <w:pPr>
        <w:autoSpaceDE w:val="0"/>
        <w:autoSpaceDN w:val="0"/>
        <w:adjustRightInd w:val="0"/>
        <w:ind w:firstLine="709"/>
        <w:jc w:val="both"/>
      </w:pPr>
      <w:r w:rsidRPr="00782960">
        <w:t>2. Обнародовать решение в установленном порядке.</w:t>
      </w:r>
    </w:p>
    <w:p w:rsidR="00782960" w:rsidRPr="00782960" w:rsidRDefault="00782960" w:rsidP="0078296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82960">
        <w:t>3. Настоящее решение вступает в силу со дня его обнародования.</w:t>
      </w:r>
    </w:p>
    <w:p w:rsidR="00782960" w:rsidRPr="00782960" w:rsidRDefault="00782960" w:rsidP="00782960">
      <w:pPr>
        <w:widowControl w:val="0"/>
        <w:autoSpaceDE w:val="0"/>
        <w:autoSpaceDN w:val="0"/>
        <w:adjustRightInd w:val="0"/>
        <w:rPr>
          <w:b/>
          <w:bCs/>
          <w:sz w:val="20"/>
          <w:szCs w:val="20"/>
        </w:rPr>
      </w:pPr>
    </w:p>
    <w:p w:rsidR="00782960" w:rsidRPr="00782960" w:rsidRDefault="00782960" w:rsidP="00782960">
      <w:pPr>
        <w:widowControl w:val="0"/>
        <w:autoSpaceDE w:val="0"/>
        <w:autoSpaceDN w:val="0"/>
        <w:adjustRightInd w:val="0"/>
        <w:rPr>
          <w:b/>
          <w:bCs/>
        </w:rPr>
      </w:pPr>
      <w:r w:rsidRPr="00782960">
        <w:rPr>
          <w:b/>
          <w:bCs/>
        </w:rPr>
        <w:t>Председатель Совета народных депутатов</w:t>
      </w:r>
    </w:p>
    <w:p w:rsidR="00782960" w:rsidRPr="00782960" w:rsidRDefault="00782960" w:rsidP="00782960">
      <w:pPr>
        <w:widowControl w:val="0"/>
        <w:autoSpaceDE w:val="0"/>
        <w:autoSpaceDN w:val="0"/>
        <w:adjustRightInd w:val="0"/>
        <w:rPr>
          <w:b/>
          <w:bCs/>
        </w:rPr>
      </w:pPr>
      <w:r w:rsidRPr="00782960">
        <w:rPr>
          <w:b/>
          <w:bCs/>
        </w:rPr>
        <w:t>муниципального образования</w:t>
      </w:r>
    </w:p>
    <w:p w:rsidR="00782960" w:rsidRPr="00782960" w:rsidRDefault="00782960" w:rsidP="00782960">
      <w:pPr>
        <w:widowControl w:val="0"/>
        <w:autoSpaceDE w:val="0"/>
        <w:autoSpaceDN w:val="0"/>
        <w:adjustRightInd w:val="0"/>
        <w:rPr>
          <w:b/>
          <w:bCs/>
        </w:rPr>
      </w:pPr>
      <w:r w:rsidRPr="00782960">
        <w:rPr>
          <w:b/>
          <w:bCs/>
        </w:rPr>
        <w:t xml:space="preserve">«Красногвардейское сельское поселение»                                                        Е.Н. </w:t>
      </w:r>
      <w:proofErr w:type="spellStart"/>
      <w:r w:rsidRPr="00782960">
        <w:rPr>
          <w:b/>
          <w:bCs/>
        </w:rPr>
        <w:t>Гусакова</w:t>
      </w:r>
      <w:proofErr w:type="spellEnd"/>
    </w:p>
    <w:p w:rsidR="00684B20" w:rsidRDefault="00684B20" w:rsidP="00FF3A7E">
      <w:pPr>
        <w:jc w:val="center"/>
        <w:rPr>
          <w:b/>
          <w:color w:val="000000"/>
        </w:rPr>
      </w:pPr>
    </w:p>
    <w:p w:rsidR="00FF3A7E" w:rsidRPr="00E34593" w:rsidRDefault="00FF3A7E" w:rsidP="00FF3A7E">
      <w:pPr>
        <w:jc w:val="center"/>
        <w:rPr>
          <w:b/>
          <w:color w:val="000000"/>
        </w:rPr>
      </w:pPr>
      <w:proofErr w:type="gramStart"/>
      <w:r w:rsidRPr="00E34593">
        <w:rPr>
          <w:b/>
          <w:color w:val="000000"/>
        </w:rPr>
        <w:t>Р</w:t>
      </w:r>
      <w:proofErr w:type="gramEnd"/>
      <w:r w:rsidRPr="00E34593">
        <w:rPr>
          <w:b/>
          <w:color w:val="000000"/>
        </w:rPr>
        <w:t xml:space="preserve"> Е Ш Е Н И Е </w:t>
      </w:r>
    </w:p>
    <w:p w:rsidR="00FF3A7E" w:rsidRPr="00E34593" w:rsidRDefault="00FF3A7E" w:rsidP="00FF3A7E">
      <w:pPr>
        <w:rPr>
          <w:b/>
          <w:color w:val="000000"/>
        </w:rPr>
      </w:pPr>
      <w:r w:rsidRPr="00E34593">
        <w:rPr>
          <w:b/>
          <w:color w:val="000000"/>
        </w:rPr>
        <w:t xml:space="preserve">   </w:t>
      </w:r>
    </w:p>
    <w:p w:rsidR="00FF3A7E" w:rsidRPr="00E34593" w:rsidRDefault="00FF3A7E" w:rsidP="00FF3A7E">
      <w:pPr>
        <w:rPr>
          <w:b/>
        </w:rPr>
      </w:pPr>
      <w:r w:rsidRPr="00E34593">
        <w:rPr>
          <w:b/>
        </w:rPr>
        <w:t xml:space="preserve">Принято </w:t>
      </w:r>
      <w:r>
        <w:rPr>
          <w:b/>
        </w:rPr>
        <w:t>29</w:t>
      </w:r>
      <w:r w:rsidRPr="00E34593">
        <w:rPr>
          <w:b/>
        </w:rPr>
        <w:t>-й (внеочередной) сессией</w:t>
      </w:r>
      <w:r w:rsidRPr="00E34593">
        <w:rPr>
          <w:b/>
          <w:color w:val="FF0000"/>
        </w:rPr>
        <w:t xml:space="preserve">  </w:t>
      </w:r>
      <w:r w:rsidRPr="00E34593">
        <w:rPr>
          <w:b/>
        </w:rPr>
        <w:t xml:space="preserve">      </w:t>
      </w:r>
      <w:r w:rsidRPr="00E34593">
        <w:rPr>
          <w:b/>
        </w:rPr>
        <w:tab/>
        <w:t xml:space="preserve">                  </w:t>
      </w:r>
      <w:r w:rsidR="00684B20">
        <w:rPr>
          <w:b/>
        </w:rPr>
        <w:tab/>
      </w:r>
      <w:r w:rsidRPr="00E34593">
        <w:rPr>
          <w:b/>
        </w:rPr>
        <w:t xml:space="preserve">          </w:t>
      </w:r>
      <w:r>
        <w:rPr>
          <w:b/>
        </w:rPr>
        <w:t>29</w:t>
      </w:r>
      <w:r w:rsidRPr="00E34593">
        <w:rPr>
          <w:b/>
        </w:rPr>
        <w:t xml:space="preserve">  </w:t>
      </w:r>
      <w:r>
        <w:rPr>
          <w:b/>
        </w:rPr>
        <w:t xml:space="preserve">марта </w:t>
      </w:r>
      <w:r w:rsidRPr="00E34593">
        <w:rPr>
          <w:b/>
        </w:rPr>
        <w:t xml:space="preserve">  2019 года № </w:t>
      </w:r>
      <w:r>
        <w:rPr>
          <w:b/>
        </w:rPr>
        <w:t>175</w:t>
      </w:r>
    </w:p>
    <w:p w:rsidR="00FF3A7E" w:rsidRPr="00E34593" w:rsidRDefault="00FF3A7E" w:rsidP="00FF3A7E">
      <w:pPr>
        <w:rPr>
          <w:b/>
        </w:rPr>
      </w:pPr>
      <w:r w:rsidRPr="00E34593">
        <w:rPr>
          <w:b/>
        </w:rPr>
        <w:t xml:space="preserve">Совета народных депутатов  муниципального </w:t>
      </w:r>
    </w:p>
    <w:p w:rsidR="00FF3A7E" w:rsidRPr="00FF3A7E" w:rsidRDefault="00FF3A7E" w:rsidP="00FF3A7E">
      <w:pPr>
        <w:rPr>
          <w:rFonts w:ascii="Arial" w:hAnsi="Arial" w:cs="Arial"/>
          <w:b/>
          <w:i/>
          <w:color w:val="000000"/>
          <w14:shadow w14:blurRad="50800" w14:dist="38100" w14:dir="2700000" w14:sx="100000" w14:sy="100000" w14:kx="0" w14:ky="0" w14:algn="tl">
            <w14:srgbClr w14:val="000000">
              <w14:alpha w14:val="60000"/>
            </w14:srgbClr>
          </w14:shadow>
        </w:rPr>
      </w:pPr>
      <w:r w:rsidRPr="00E34593">
        <w:rPr>
          <w:b/>
        </w:rPr>
        <w:t xml:space="preserve">образования «Красногвардейское сельское поселение»                                 </w:t>
      </w:r>
    </w:p>
    <w:p w:rsidR="00FF3A7E" w:rsidRPr="00E34593" w:rsidRDefault="00FF3A7E" w:rsidP="00FF3A7E">
      <w:pPr>
        <w:rPr>
          <w:b/>
          <w:i/>
          <w:u w:val="single"/>
        </w:rPr>
      </w:pPr>
    </w:p>
    <w:p w:rsidR="00FF3A7E" w:rsidRPr="00E34593" w:rsidRDefault="00FF3A7E" w:rsidP="00FF3A7E">
      <w:pPr>
        <w:rPr>
          <w:b/>
        </w:rPr>
      </w:pPr>
      <w:r w:rsidRPr="00E34593">
        <w:rPr>
          <w:b/>
        </w:rPr>
        <w:t xml:space="preserve">Об организации и осуществлении мероприятий </w:t>
      </w:r>
    </w:p>
    <w:p w:rsidR="00FF3A7E" w:rsidRPr="00E34593" w:rsidRDefault="00FF3A7E" w:rsidP="00FF3A7E">
      <w:pPr>
        <w:rPr>
          <w:b/>
        </w:rPr>
      </w:pPr>
      <w:r w:rsidRPr="00E34593">
        <w:rPr>
          <w:b/>
        </w:rPr>
        <w:t xml:space="preserve">по работе с детьми и молодежью </w:t>
      </w:r>
    </w:p>
    <w:p w:rsidR="00FF3A7E" w:rsidRPr="00E34593" w:rsidRDefault="00FF3A7E" w:rsidP="00FF3A7E">
      <w:pPr>
        <w:rPr>
          <w:b/>
        </w:rPr>
      </w:pPr>
      <w:r w:rsidRPr="00E34593">
        <w:rPr>
          <w:b/>
        </w:rPr>
        <w:t xml:space="preserve">в администрации муниципального образования </w:t>
      </w:r>
    </w:p>
    <w:p w:rsidR="00FF3A7E" w:rsidRPr="00E34593" w:rsidRDefault="00FF3A7E" w:rsidP="00FF3A7E">
      <w:pPr>
        <w:rPr>
          <w:b/>
        </w:rPr>
      </w:pPr>
      <w:r w:rsidRPr="00E34593">
        <w:rPr>
          <w:b/>
        </w:rPr>
        <w:t>«Красногвардейское сельское поселение»</w:t>
      </w:r>
    </w:p>
    <w:p w:rsidR="00FF3A7E" w:rsidRPr="00E34593" w:rsidRDefault="00FF3A7E" w:rsidP="00FF3A7E">
      <w:pPr>
        <w:jc w:val="both"/>
      </w:pPr>
    </w:p>
    <w:p w:rsidR="00FF3A7E" w:rsidRPr="00E34593" w:rsidRDefault="00FF3A7E" w:rsidP="00FF3A7E">
      <w:pPr>
        <w:jc w:val="both"/>
      </w:pPr>
      <w:r w:rsidRPr="00E34593">
        <w:tab/>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 руководствуясь пунктом 12 части 1 статьи 2 Устава, муниципального образования «Красногвардейское сельское поселение»</w:t>
      </w:r>
    </w:p>
    <w:p w:rsidR="00FF3A7E" w:rsidRPr="00E34593" w:rsidRDefault="00FF3A7E" w:rsidP="00FF3A7E">
      <w:pPr>
        <w:ind w:firstLine="708"/>
        <w:jc w:val="center"/>
        <w:rPr>
          <w:b/>
          <w:color w:val="000000"/>
        </w:rPr>
      </w:pPr>
      <w:r w:rsidRPr="00E34593">
        <w:rPr>
          <w:b/>
          <w:color w:val="000000"/>
        </w:rPr>
        <w:t xml:space="preserve">РЕШИЛ: </w:t>
      </w:r>
    </w:p>
    <w:p w:rsidR="00FF3A7E" w:rsidRPr="00E34593" w:rsidRDefault="00FF3A7E" w:rsidP="00FF3A7E">
      <w:pPr>
        <w:jc w:val="both"/>
      </w:pPr>
    </w:p>
    <w:p w:rsidR="00FF3A7E" w:rsidRPr="00E34593" w:rsidRDefault="00FF3A7E" w:rsidP="00FF3A7E">
      <w:pPr>
        <w:pStyle w:val="24"/>
        <w:spacing w:line="240" w:lineRule="auto"/>
        <w:ind w:left="0"/>
      </w:pPr>
      <w:r w:rsidRPr="00E34593">
        <w:lastRenderedPageBreak/>
        <w:t>1. Утвердить Положение об организации и осуществлении мероприятий по работе с детьми и молодежью в муниципальном образовании «Красногвардейское сельское поселение» согласно приложению.</w:t>
      </w:r>
    </w:p>
    <w:p w:rsidR="00FF3A7E" w:rsidRPr="00E34593" w:rsidRDefault="00FF3A7E" w:rsidP="00FF3A7E">
      <w:pPr>
        <w:pStyle w:val="24"/>
        <w:spacing w:line="240" w:lineRule="auto"/>
        <w:ind w:left="0"/>
      </w:pPr>
      <w:r w:rsidRPr="00E34593">
        <w:t xml:space="preserve">4. </w:t>
      </w:r>
      <w:proofErr w:type="gramStart"/>
      <w:r w:rsidRPr="00E34593">
        <w:t>Контроль за</w:t>
      </w:r>
      <w:proofErr w:type="gramEnd"/>
      <w:r w:rsidRPr="00E34593">
        <w:t xml:space="preserve"> исполнением настоящего постановления возложить на специалиста 1-й категории по социальным вопросам и работе с молодежью Пожарскую М.В.  муниципального образования « Красногвардейское сельское поселение».</w:t>
      </w:r>
    </w:p>
    <w:p w:rsidR="00FF3A7E" w:rsidRPr="00E34593" w:rsidRDefault="00FF3A7E" w:rsidP="00FF3A7E">
      <w:pPr>
        <w:jc w:val="both"/>
      </w:pPr>
      <w:r w:rsidRPr="00E34593">
        <w:t>5. Настоящее  постановление вступает в силу со дня его подписания.</w:t>
      </w:r>
    </w:p>
    <w:p w:rsidR="00FF3A7E" w:rsidRPr="00E34593" w:rsidRDefault="00FF3A7E" w:rsidP="00FF3A7E">
      <w:pPr>
        <w:tabs>
          <w:tab w:val="left" w:pos="8460"/>
        </w:tabs>
        <w:jc w:val="both"/>
      </w:pPr>
    </w:p>
    <w:p w:rsidR="00FF3A7E" w:rsidRPr="00E34593" w:rsidRDefault="00FF3A7E" w:rsidP="00FF3A7E">
      <w:pPr>
        <w:jc w:val="both"/>
        <w:rPr>
          <w:b/>
        </w:rPr>
      </w:pPr>
      <w:r w:rsidRPr="00E34593">
        <w:rPr>
          <w:b/>
        </w:rPr>
        <w:t xml:space="preserve"> Председатель Совета народных депутатов</w:t>
      </w:r>
    </w:p>
    <w:p w:rsidR="00FF3A7E" w:rsidRPr="00E34593" w:rsidRDefault="00FF3A7E" w:rsidP="00FF3A7E">
      <w:pPr>
        <w:jc w:val="both"/>
        <w:rPr>
          <w:b/>
        </w:rPr>
      </w:pPr>
      <w:r w:rsidRPr="00E34593">
        <w:rPr>
          <w:b/>
        </w:rPr>
        <w:t>муниципального образования</w:t>
      </w:r>
    </w:p>
    <w:p w:rsidR="00FF3A7E" w:rsidRPr="00E34593" w:rsidRDefault="00FF3A7E" w:rsidP="00FF3A7E">
      <w:pPr>
        <w:jc w:val="both"/>
        <w:rPr>
          <w:b/>
        </w:rPr>
      </w:pPr>
      <w:r w:rsidRPr="00E34593">
        <w:rPr>
          <w:b/>
        </w:rPr>
        <w:t xml:space="preserve">«Красногвардейское сельское поселение»                                          </w:t>
      </w:r>
      <w:r w:rsidR="00684B20">
        <w:rPr>
          <w:b/>
        </w:rPr>
        <w:tab/>
      </w:r>
      <w:r w:rsidR="00684B20">
        <w:rPr>
          <w:b/>
        </w:rPr>
        <w:tab/>
      </w:r>
      <w:r w:rsidRPr="00E34593">
        <w:rPr>
          <w:b/>
        </w:rPr>
        <w:t xml:space="preserve">          </w:t>
      </w:r>
      <w:proofErr w:type="spellStart"/>
      <w:r w:rsidRPr="00E34593">
        <w:rPr>
          <w:b/>
        </w:rPr>
        <w:t>Е.Н.Гусакова</w:t>
      </w:r>
      <w:proofErr w:type="spellEnd"/>
      <w:r w:rsidRPr="00E34593">
        <w:rPr>
          <w:b/>
        </w:rPr>
        <w:t xml:space="preserve">   </w:t>
      </w:r>
    </w:p>
    <w:p w:rsidR="00FF3A7E" w:rsidRPr="00E34593" w:rsidRDefault="00FF3A7E" w:rsidP="00FF3A7E">
      <w:pPr>
        <w:jc w:val="both"/>
        <w:rPr>
          <w:b/>
        </w:rPr>
      </w:pPr>
    </w:p>
    <w:p w:rsidR="00FF3A7E" w:rsidRPr="00E34593" w:rsidRDefault="00FF3A7E" w:rsidP="00FF3A7E">
      <w:pPr>
        <w:jc w:val="both"/>
        <w:rPr>
          <w:b/>
        </w:rPr>
      </w:pPr>
    </w:p>
    <w:p w:rsidR="00FF3A7E" w:rsidRPr="00E34593" w:rsidRDefault="00FF3A7E" w:rsidP="00FF3A7E">
      <w:pPr>
        <w:jc w:val="both"/>
        <w:rPr>
          <w:b/>
        </w:rPr>
      </w:pPr>
      <w:r w:rsidRPr="00E34593">
        <w:rPr>
          <w:b/>
        </w:rPr>
        <w:t xml:space="preserve"> Глава муниципального образования</w:t>
      </w:r>
    </w:p>
    <w:p w:rsidR="00FF3A7E" w:rsidRPr="00E34593" w:rsidRDefault="00FF3A7E" w:rsidP="00FF3A7E">
      <w:pPr>
        <w:jc w:val="both"/>
        <w:rPr>
          <w:bCs/>
          <w:color w:val="000000"/>
          <w:spacing w:val="-6"/>
        </w:rPr>
      </w:pPr>
      <w:r w:rsidRPr="00E34593">
        <w:rPr>
          <w:b/>
        </w:rPr>
        <w:t xml:space="preserve">«Красногвардейское сельское поселение»                                             </w:t>
      </w:r>
      <w:r w:rsidR="00684B20">
        <w:rPr>
          <w:b/>
        </w:rPr>
        <w:tab/>
        <w:t xml:space="preserve">   </w:t>
      </w:r>
      <w:r w:rsidRPr="00E34593">
        <w:rPr>
          <w:b/>
        </w:rPr>
        <w:t xml:space="preserve">       </w:t>
      </w:r>
      <w:proofErr w:type="spellStart"/>
      <w:r w:rsidRPr="00E34593">
        <w:rPr>
          <w:b/>
        </w:rPr>
        <w:t>Д.В.Гавриш</w:t>
      </w:r>
      <w:proofErr w:type="spellEnd"/>
    </w:p>
    <w:p w:rsidR="00FF3A7E" w:rsidRPr="00E34593" w:rsidRDefault="00FF3A7E" w:rsidP="00FF3A7E">
      <w:pPr>
        <w:ind w:left="5670"/>
        <w:jc w:val="right"/>
      </w:pPr>
    </w:p>
    <w:p w:rsidR="00FF3A7E" w:rsidRPr="00E34593" w:rsidRDefault="00FF3A7E" w:rsidP="00FF3A7E">
      <w:pPr>
        <w:jc w:val="right"/>
      </w:pPr>
      <w:r w:rsidRPr="00E34593">
        <w:t>Приложение к Решению</w:t>
      </w:r>
    </w:p>
    <w:p w:rsidR="00FF3A7E" w:rsidRPr="00E34593" w:rsidRDefault="00FF3A7E" w:rsidP="00FF3A7E">
      <w:pPr>
        <w:jc w:val="right"/>
      </w:pPr>
      <w:r w:rsidRPr="00E34593">
        <w:t xml:space="preserve">                                                                                                                   Совета народных депутатов</w:t>
      </w:r>
    </w:p>
    <w:p w:rsidR="00FF3A7E" w:rsidRPr="00E34593" w:rsidRDefault="00FF3A7E" w:rsidP="00FF3A7E">
      <w:pPr>
        <w:jc w:val="right"/>
      </w:pPr>
      <w:r w:rsidRPr="00E34593">
        <w:t xml:space="preserve">                                                                                                                муниципального образования</w:t>
      </w:r>
    </w:p>
    <w:p w:rsidR="00FF3A7E" w:rsidRPr="00E34593" w:rsidRDefault="00FF3A7E" w:rsidP="00FF3A7E">
      <w:pPr>
        <w:jc w:val="right"/>
      </w:pPr>
      <w:r w:rsidRPr="00E34593">
        <w:t xml:space="preserve">                                                                                            «Красногвардейское сельское поселение»</w:t>
      </w:r>
    </w:p>
    <w:p w:rsidR="00FF3A7E" w:rsidRPr="00E34593" w:rsidRDefault="00FF3A7E" w:rsidP="00FF3A7E">
      <w:pPr>
        <w:jc w:val="right"/>
      </w:pPr>
      <w:r w:rsidRPr="00E34593">
        <w:t xml:space="preserve">                                                                                                         </w:t>
      </w:r>
      <w:r>
        <w:t>№ 175 от «29</w:t>
      </w:r>
      <w:r w:rsidRPr="00E34593">
        <w:t xml:space="preserve">» </w:t>
      </w:r>
      <w:r>
        <w:t xml:space="preserve">марта </w:t>
      </w:r>
      <w:r w:rsidRPr="00E34593">
        <w:t>2019 г.</w:t>
      </w:r>
    </w:p>
    <w:p w:rsidR="00FF3A7E" w:rsidRPr="00E34593" w:rsidRDefault="00FF3A7E" w:rsidP="00FF3A7E">
      <w:pPr>
        <w:pStyle w:val="af2"/>
        <w:spacing w:before="0" w:beforeAutospacing="0" w:after="0" w:afterAutospacing="0"/>
        <w:ind w:firstLine="709"/>
        <w:jc w:val="both"/>
      </w:pPr>
    </w:p>
    <w:p w:rsidR="00FF3A7E" w:rsidRPr="00E34593" w:rsidRDefault="00FF3A7E" w:rsidP="00FF3A7E">
      <w:pPr>
        <w:pStyle w:val="ConsPlusTitle"/>
        <w:ind w:firstLine="709"/>
        <w:jc w:val="both"/>
        <w:rPr>
          <w:b w:val="0"/>
          <w:sz w:val="24"/>
          <w:szCs w:val="24"/>
        </w:rPr>
      </w:pPr>
    </w:p>
    <w:p w:rsidR="00FF3A7E" w:rsidRPr="00E34593" w:rsidRDefault="00FF3A7E" w:rsidP="00FF3A7E">
      <w:pPr>
        <w:pStyle w:val="ConsPlusTitle"/>
        <w:ind w:firstLine="709"/>
        <w:jc w:val="center"/>
        <w:rPr>
          <w:rFonts w:ascii="Times New Roman" w:hAnsi="Times New Roman" w:cs="Times New Roman"/>
          <w:color w:val="000000"/>
          <w:sz w:val="24"/>
          <w:szCs w:val="24"/>
        </w:rPr>
      </w:pPr>
      <w:r w:rsidRPr="00E34593">
        <w:rPr>
          <w:rFonts w:ascii="Times New Roman" w:hAnsi="Times New Roman" w:cs="Times New Roman"/>
          <w:color w:val="000000"/>
          <w:sz w:val="24"/>
          <w:szCs w:val="24"/>
        </w:rPr>
        <w:t>ПОЛОЖЕНИЕ</w:t>
      </w:r>
    </w:p>
    <w:p w:rsidR="00FF3A7E" w:rsidRPr="00E34593" w:rsidRDefault="00FF3A7E" w:rsidP="00FF3A7E">
      <w:pPr>
        <w:pStyle w:val="ConsPlusTitle"/>
        <w:ind w:firstLine="709"/>
        <w:jc w:val="center"/>
        <w:rPr>
          <w:rFonts w:ascii="Times New Roman" w:hAnsi="Times New Roman" w:cs="Times New Roman"/>
          <w:b w:val="0"/>
          <w:sz w:val="24"/>
          <w:szCs w:val="24"/>
        </w:rPr>
      </w:pPr>
      <w:r w:rsidRPr="00E34593">
        <w:rPr>
          <w:rFonts w:ascii="Times New Roman" w:hAnsi="Times New Roman" w:cs="Times New Roman"/>
          <w:color w:val="000000"/>
          <w:sz w:val="24"/>
          <w:szCs w:val="24"/>
        </w:rPr>
        <w:t>ОБ ОРГАНИЗАЦИИ И ОСУЩЕСТВЛЕНИИ МЕРОПРИЯТИЙ ПО РАБОТЕ С ДЕТЬМИ И МОЛОДЕЖЬЮ В АДМИНИСТРАЦИИ МУНИЦИПАЛЬНОГО ОБРАЗОВАНИЯ «КРАСНОГВАРДЕЙСКОЕ СЕЛЬСКОЕ ПОСЕЛЕНИЕ»</w:t>
      </w:r>
    </w:p>
    <w:p w:rsidR="00FF3A7E" w:rsidRPr="00E34593" w:rsidRDefault="00FF3A7E" w:rsidP="00FF3A7E">
      <w:pPr>
        <w:pStyle w:val="ConsPlusNormal"/>
        <w:ind w:firstLine="709"/>
        <w:jc w:val="both"/>
        <w:rPr>
          <w:sz w:val="24"/>
          <w:szCs w:val="24"/>
        </w:rPr>
      </w:pPr>
    </w:p>
    <w:p w:rsidR="00FF3A7E" w:rsidRPr="00E34593" w:rsidRDefault="00FF3A7E" w:rsidP="00FF3A7E">
      <w:pPr>
        <w:jc w:val="center"/>
        <w:rPr>
          <w:b/>
          <w:bCs/>
        </w:rPr>
      </w:pPr>
      <w:r w:rsidRPr="00E34593">
        <w:rPr>
          <w:b/>
          <w:bCs/>
        </w:rPr>
        <w:t>1. Общие положения</w:t>
      </w:r>
    </w:p>
    <w:p w:rsidR="00FF3A7E" w:rsidRPr="00E34593" w:rsidRDefault="00FF3A7E" w:rsidP="00FF3A7E">
      <w:pPr>
        <w:jc w:val="center"/>
        <w:rPr>
          <w:b/>
        </w:rPr>
      </w:pPr>
    </w:p>
    <w:p w:rsidR="00FF3A7E" w:rsidRPr="00E34593" w:rsidRDefault="00FF3A7E" w:rsidP="00FF3A7E">
      <w:pPr>
        <w:pStyle w:val="ConsPlusTitle"/>
        <w:ind w:firstLine="709"/>
        <w:jc w:val="both"/>
        <w:rPr>
          <w:rFonts w:ascii="Times New Roman" w:hAnsi="Times New Roman" w:cs="Times New Roman"/>
          <w:b w:val="0"/>
          <w:color w:val="000000"/>
          <w:sz w:val="24"/>
          <w:szCs w:val="24"/>
        </w:rPr>
      </w:pPr>
      <w:r w:rsidRPr="00E34593">
        <w:rPr>
          <w:rFonts w:ascii="Times New Roman" w:hAnsi="Times New Roman" w:cs="Times New Roman"/>
          <w:b w:val="0"/>
          <w:color w:val="000000"/>
          <w:sz w:val="24"/>
          <w:szCs w:val="24"/>
        </w:rPr>
        <w:t xml:space="preserve">1. </w:t>
      </w:r>
      <w:proofErr w:type="gramStart"/>
      <w:r w:rsidRPr="00E34593">
        <w:rPr>
          <w:rFonts w:ascii="Times New Roman" w:hAnsi="Times New Roman" w:cs="Times New Roman"/>
          <w:b w:val="0"/>
          <w:color w:val="000000"/>
          <w:sz w:val="24"/>
          <w:szCs w:val="24"/>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и определяет формы и методы организации и осуществления мероприятий по работе с детьми и молодежью на территории</w:t>
      </w:r>
      <w:r w:rsidRPr="00E34593">
        <w:rPr>
          <w:rFonts w:ascii="Times New Roman" w:hAnsi="Times New Roman" w:cs="Times New Roman"/>
          <w:b w:val="0"/>
          <w:sz w:val="24"/>
          <w:szCs w:val="24"/>
        </w:rPr>
        <w:t xml:space="preserve"> муниципального образования «Красногвардейское сельское поселение»</w:t>
      </w:r>
      <w:r w:rsidRPr="00E34593">
        <w:rPr>
          <w:rFonts w:ascii="Times New Roman" w:hAnsi="Times New Roman" w:cs="Times New Roman"/>
          <w:b w:val="0"/>
          <w:i/>
          <w:sz w:val="24"/>
          <w:szCs w:val="24"/>
        </w:rPr>
        <w:t xml:space="preserve">, </w:t>
      </w:r>
      <w:r w:rsidRPr="00E34593">
        <w:rPr>
          <w:rFonts w:ascii="Times New Roman" w:hAnsi="Times New Roman" w:cs="Times New Roman"/>
          <w:b w:val="0"/>
          <w:color w:val="000000"/>
          <w:sz w:val="24"/>
          <w:szCs w:val="24"/>
        </w:rPr>
        <w:t>направленные на создание и развитие правовых, социально-экономических и организационных условий для самореализации молодежи и ее</w:t>
      </w:r>
      <w:proofErr w:type="gramEnd"/>
      <w:r w:rsidRPr="00E34593">
        <w:rPr>
          <w:rFonts w:ascii="Times New Roman" w:hAnsi="Times New Roman" w:cs="Times New Roman"/>
          <w:b w:val="0"/>
          <w:color w:val="000000"/>
          <w:sz w:val="24"/>
          <w:szCs w:val="24"/>
        </w:rPr>
        <w:t xml:space="preserve"> духовно-нравственного воспитания.</w:t>
      </w:r>
    </w:p>
    <w:p w:rsidR="00FF3A7E" w:rsidRPr="00E34593" w:rsidRDefault="00FF3A7E" w:rsidP="00FF3A7E">
      <w:pPr>
        <w:pStyle w:val="ConsPlusTitle"/>
        <w:ind w:firstLine="709"/>
        <w:jc w:val="both"/>
        <w:rPr>
          <w:b w:val="0"/>
          <w:i/>
          <w:sz w:val="24"/>
          <w:szCs w:val="24"/>
        </w:rPr>
      </w:pPr>
    </w:p>
    <w:p w:rsidR="00FF3A7E" w:rsidRPr="00E34593" w:rsidRDefault="00FF3A7E" w:rsidP="00FF3A7E">
      <w:pPr>
        <w:shd w:val="clear" w:color="auto" w:fill="FFFFFF"/>
        <w:jc w:val="center"/>
        <w:rPr>
          <w:b/>
          <w:bCs/>
          <w:color w:val="000000"/>
        </w:rPr>
      </w:pPr>
      <w:r w:rsidRPr="00E34593">
        <w:rPr>
          <w:b/>
          <w:bCs/>
          <w:color w:val="000000"/>
        </w:rPr>
        <w:t>2. Цель, задачи и принципы организации и осуществления мероприятий по работе с детьми и молодежью</w:t>
      </w:r>
    </w:p>
    <w:p w:rsidR="00FF3A7E" w:rsidRPr="00E34593" w:rsidRDefault="00FF3A7E" w:rsidP="00FF3A7E">
      <w:pPr>
        <w:shd w:val="clear" w:color="auto" w:fill="FFFFFF"/>
        <w:jc w:val="center"/>
        <w:rPr>
          <w:b/>
          <w:color w:val="000000"/>
        </w:rPr>
      </w:pPr>
    </w:p>
    <w:p w:rsidR="00FF3A7E" w:rsidRPr="00E34593" w:rsidRDefault="00FF3A7E" w:rsidP="00FF3A7E">
      <w:pPr>
        <w:shd w:val="clear" w:color="auto" w:fill="FFFFFF"/>
        <w:ind w:firstLine="709"/>
        <w:jc w:val="both"/>
        <w:rPr>
          <w:color w:val="000000"/>
        </w:rPr>
      </w:pPr>
      <w:r w:rsidRPr="00E34593">
        <w:rPr>
          <w:color w:val="000000"/>
        </w:rPr>
        <w:t>2.1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 полноценного развития и самореализации детей и молодежи, повышения их социальной и деловой активности.</w:t>
      </w:r>
    </w:p>
    <w:p w:rsidR="00FF3A7E" w:rsidRPr="00E34593" w:rsidRDefault="00FF3A7E" w:rsidP="00FF3A7E">
      <w:pPr>
        <w:shd w:val="clear" w:color="auto" w:fill="FFFFFF"/>
        <w:ind w:firstLine="709"/>
        <w:jc w:val="both"/>
        <w:rPr>
          <w:color w:val="000000"/>
        </w:rPr>
      </w:pPr>
      <w:r w:rsidRPr="00E34593">
        <w:rPr>
          <w:color w:val="000000"/>
        </w:rPr>
        <w:t>2.2 Задачами работы с детьми и молодежью являются:</w:t>
      </w:r>
    </w:p>
    <w:p w:rsidR="00FF3A7E" w:rsidRPr="00E34593" w:rsidRDefault="00FF3A7E" w:rsidP="00FF3A7E">
      <w:pPr>
        <w:shd w:val="clear" w:color="auto" w:fill="FFFFFF"/>
        <w:ind w:firstLine="709"/>
        <w:jc w:val="both"/>
        <w:rPr>
          <w:color w:val="000000"/>
        </w:rPr>
      </w:pPr>
      <w:r w:rsidRPr="00E34593">
        <w:rPr>
          <w:color w:val="000000"/>
        </w:rPr>
        <w:t>2.2.1 создание правовых, социально-экономических, организационных условий для выбора молодыми гражданами своего жизненного пути;</w:t>
      </w:r>
    </w:p>
    <w:p w:rsidR="00FF3A7E" w:rsidRPr="00E34593" w:rsidRDefault="00FF3A7E" w:rsidP="00FF3A7E">
      <w:pPr>
        <w:shd w:val="clear" w:color="auto" w:fill="FFFFFF"/>
        <w:ind w:firstLine="709"/>
        <w:jc w:val="both"/>
        <w:rPr>
          <w:color w:val="000000"/>
        </w:rPr>
      </w:pPr>
      <w:r w:rsidRPr="00E34593">
        <w:rPr>
          <w:color w:val="000000"/>
        </w:rPr>
        <w:t>2.2.2 создание условий для обеспечения решения их социальных проблем, организации отдыха, досуга и занятости молодежи, формирования здорового образа жизни;</w:t>
      </w:r>
    </w:p>
    <w:p w:rsidR="00FF3A7E" w:rsidRPr="00E34593" w:rsidRDefault="00FF3A7E" w:rsidP="00FF3A7E">
      <w:pPr>
        <w:shd w:val="clear" w:color="auto" w:fill="FFFFFF"/>
        <w:ind w:firstLine="709"/>
        <w:jc w:val="both"/>
        <w:rPr>
          <w:color w:val="000000"/>
        </w:rPr>
      </w:pPr>
      <w:r w:rsidRPr="00E34593">
        <w:rPr>
          <w:color w:val="000000"/>
        </w:rPr>
        <w:t>2.2.3 содействие социальному, культурному, духовному и физическому развитию детей и молодежи, обеспечение основных гарантий их прав;</w:t>
      </w:r>
    </w:p>
    <w:p w:rsidR="00FF3A7E" w:rsidRPr="00E34593" w:rsidRDefault="00FF3A7E" w:rsidP="00FF3A7E">
      <w:pPr>
        <w:shd w:val="clear" w:color="auto" w:fill="FFFFFF"/>
        <w:ind w:firstLine="709"/>
        <w:jc w:val="both"/>
        <w:rPr>
          <w:color w:val="000000"/>
        </w:rPr>
      </w:pPr>
      <w:r w:rsidRPr="00E34593">
        <w:rPr>
          <w:color w:val="000000"/>
        </w:rPr>
        <w:t>2.2.4. создание условий для реализации молодежью общественно значимых инициатив;</w:t>
      </w:r>
    </w:p>
    <w:p w:rsidR="00FF3A7E" w:rsidRPr="00E34593" w:rsidRDefault="00FF3A7E" w:rsidP="00FF3A7E">
      <w:pPr>
        <w:shd w:val="clear" w:color="auto" w:fill="FFFFFF"/>
        <w:ind w:firstLine="709"/>
        <w:jc w:val="both"/>
        <w:rPr>
          <w:color w:val="000000"/>
        </w:rPr>
      </w:pPr>
      <w:r w:rsidRPr="00E34593">
        <w:rPr>
          <w:color w:val="000000"/>
        </w:rPr>
        <w:lastRenderedPageBreak/>
        <w:t>2.2.5. создание условий для включения молодежи в социально-экономическую, политическую и культурную жизнь общества.</w:t>
      </w:r>
    </w:p>
    <w:p w:rsidR="00FF3A7E" w:rsidRPr="00E34593" w:rsidRDefault="00FF3A7E" w:rsidP="00FF3A7E">
      <w:pPr>
        <w:pStyle w:val="ConsPlusTitle"/>
        <w:ind w:firstLine="709"/>
        <w:jc w:val="both"/>
        <w:rPr>
          <w:rFonts w:ascii="Times New Roman" w:hAnsi="Times New Roman" w:cs="Times New Roman"/>
          <w:b w:val="0"/>
          <w:i/>
          <w:sz w:val="24"/>
          <w:szCs w:val="24"/>
        </w:rPr>
      </w:pPr>
      <w:r w:rsidRPr="00E34593">
        <w:rPr>
          <w:rFonts w:ascii="Times New Roman" w:hAnsi="Times New Roman" w:cs="Times New Roman"/>
          <w:b w:val="0"/>
          <w:color w:val="000000"/>
          <w:sz w:val="24"/>
          <w:szCs w:val="24"/>
        </w:rPr>
        <w:t>2.2. Работа с детьми и молодежью в муниципальном образовании «Красногвардейское сельское поселение»</w:t>
      </w:r>
      <w:r w:rsidRPr="00E34593">
        <w:rPr>
          <w:rFonts w:ascii="Times New Roman" w:hAnsi="Times New Roman" w:cs="Times New Roman"/>
          <w:b w:val="0"/>
          <w:i/>
          <w:sz w:val="24"/>
          <w:szCs w:val="24"/>
        </w:rPr>
        <w:t xml:space="preserve"> </w:t>
      </w:r>
      <w:r w:rsidRPr="00E34593">
        <w:rPr>
          <w:rFonts w:ascii="Times New Roman" w:hAnsi="Times New Roman" w:cs="Times New Roman"/>
          <w:b w:val="0"/>
          <w:color w:val="000000"/>
          <w:sz w:val="24"/>
          <w:szCs w:val="24"/>
        </w:rPr>
        <w:t>основывается на принципах:</w:t>
      </w:r>
    </w:p>
    <w:p w:rsidR="00FF3A7E" w:rsidRPr="00E34593" w:rsidRDefault="00FF3A7E" w:rsidP="00FF3A7E">
      <w:pPr>
        <w:shd w:val="clear" w:color="auto" w:fill="FFFFFF"/>
        <w:ind w:firstLine="709"/>
        <w:jc w:val="both"/>
        <w:rPr>
          <w:color w:val="000000"/>
        </w:rPr>
      </w:pPr>
      <w:r w:rsidRPr="00E34593">
        <w:rPr>
          <w:color w:val="000000"/>
        </w:rPr>
        <w:t>2.2.1. приоритета поддержки на муниципальном уровне детей и молодежи на этапе социального, культурного, духовного, физического стано</w:t>
      </w:r>
      <w:r>
        <w:rPr>
          <w:color w:val="000000"/>
        </w:rPr>
        <w:t>вления, выбора жизненного пути</w:t>
      </w:r>
      <w:r w:rsidRPr="00E34593">
        <w:rPr>
          <w:color w:val="000000"/>
        </w:rPr>
        <w:t>, создания семьи, реализации общественно значимых инициатив;</w:t>
      </w:r>
    </w:p>
    <w:p w:rsidR="00FF3A7E" w:rsidRPr="00E34593" w:rsidRDefault="00FF3A7E" w:rsidP="00FF3A7E">
      <w:pPr>
        <w:shd w:val="clear" w:color="auto" w:fill="FFFFFF"/>
        <w:ind w:firstLine="709"/>
        <w:jc w:val="both"/>
        <w:rPr>
          <w:color w:val="000000"/>
        </w:rPr>
      </w:pPr>
      <w:r w:rsidRPr="00E34593">
        <w:rPr>
          <w:color w:val="000000"/>
        </w:rPr>
        <w:t>2.2.2. координации деятельности органов государственной власти и органов местного самоуправления, физических и юридических лиц в осуществлении мероприятий по работе с детьми и молодежью;</w:t>
      </w:r>
    </w:p>
    <w:p w:rsidR="00FF3A7E" w:rsidRPr="00E34593" w:rsidRDefault="00FF3A7E" w:rsidP="00FF3A7E">
      <w:pPr>
        <w:shd w:val="clear" w:color="auto" w:fill="FFFFFF"/>
        <w:ind w:firstLine="709"/>
        <w:jc w:val="both"/>
        <w:rPr>
          <w:color w:val="000000"/>
        </w:rPr>
      </w:pPr>
      <w:r w:rsidRPr="00E34593">
        <w:rPr>
          <w:color w:val="000000"/>
        </w:rPr>
        <w:t>2.2.3. системного, комплексного подхода к реализации молодежной политики, предусматривающего объединение усилий различных социальных институтов.</w:t>
      </w:r>
    </w:p>
    <w:p w:rsidR="00FF3A7E" w:rsidRPr="00E34593" w:rsidRDefault="00FF3A7E" w:rsidP="00FF3A7E">
      <w:pPr>
        <w:shd w:val="clear" w:color="auto" w:fill="FFFFFF"/>
        <w:jc w:val="center"/>
        <w:rPr>
          <w:b/>
          <w:bCs/>
          <w:color w:val="000000"/>
        </w:rPr>
      </w:pPr>
    </w:p>
    <w:p w:rsidR="00FF3A7E" w:rsidRPr="00E34593" w:rsidRDefault="00FF3A7E" w:rsidP="00FF3A7E">
      <w:pPr>
        <w:shd w:val="clear" w:color="auto" w:fill="FFFFFF"/>
        <w:jc w:val="center"/>
        <w:rPr>
          <w:b/>
          <w:bCs/>
          <w:color w:val="000000"/>
        </w:rPr>
      </w:pPr>
      <w:r w:rsidRPr="00E34593">
        <w:rPr>
          <w:b/>
          <w:bCs/>
          <w:color w:val="000000"/>
        </w:rPr>
        <w:t>3. Система работы с детьми и молодежью</w:t>
      </w:r>
    </w:p>
    <w:p w:rsidR="00FF3A7E" w:rsidRPr="00E34593" w:rsidRDefault="00FF3A7E" w:rsidP="00FF3A7E">
      <w:pPr>
        <w:shd w:val="clear" w:color="auto" w:fill="FFFFFF"/>
        <w:jc w:val="center"/>
        <w:rPr>
          <w:b/>
          <w:color w:val="000000"/>
        </w:rPr>
      </w:pPr>
    </w:p>
    <w:p w:rsidR="00FF3A7E" w:rsidRPr="00E34593" w:rsidRDefault="00FF3A7E" w:rsidP="00FF3A7E">
      <w:pPr>
        <w:pStyle w:val="ConsPlusTitle"/>
        <w:ind w:firstLine="709"/>
        <w:jc w:val="both"/>
        <w:rPr>
          <w:rFonts w:ascii="Times New Roman" w:hAnsi="Times New Roman" w:cs="Times New Roman"/>
          <w:b w:val="0"/>
          <w:i/>
          <w:sz w:val="24"/>
          <w:szCs w:val="24"/>
        </w:rPr>
      </w:pPr>
      <w:r w:rsidRPr="00E34593">
        <w:rPr>
          <w:rFonts w:ascii="Times New Roman" w:hAnsi="Times New Roman" w:cs="Times New Roman"/>
          <w:b w:val="0"/>
          <w:color w:val="000000"/>
          <w:sz w:val="24"/>
          <w:szCs w:val="24"/>
        </w:rPr>
        <w:t xml:space="preserve">3.1. Система работы с детьми и молодежью на территории </w:t>
      </w:r>
      <w:r w:rsidRPr="00E34593">
        <w:rPr>
          <w:rFonts w:ascii="Times New Roman" w:hAnsi="Times New Roman" w:cs="Times New Roman"/>
          <w:b w:val="0"/>
          <w:sz w:val="24"/>
          <w:szCs w:val="24"/>
        </w:rPr>
        <w:t>муниципального образования «Красногвардейское сельское поселение»</w:t>
      </w:r>
      <w:r w:rsidRPr="00E34593">
        <w:rPr>
          <w:rFonts w:ascii="Times New Roman" w:hAnsi="Times New Roman" w:cs="Times New Roman"/>
          <w:b w:val="0"/>
          <w:i/>
          <w:sz w:val="24"/>
          <w:szCs w:val="24"/>
        </w:rPr>
        <w:t xml:space="preserve"> </w:t>
      </w:r>
      <w:r w:rsidRPr="00E34593">
        <w:rPr>
          <w:rFonts w:ascii="Times New Roman" w:hAnsi="Times New Roman" w:cs="Times New Roman"/>
          <w:b w:val="0"/>
          <w:color w:val="000000"/>
          <w:sz w:val="24"/>
          <w:szCs w:val="24"/>
        </w:rPr>
        <w:t>включает:</w:t>
      </w:r>
    </w:p>
    <w:p w:rsidR="00FF3A7E" w:rsidRPr="00E34593" w:rsidRDefault="00FF3A7E" w:rsidP="00FF3A7E">
      <w:pPr>
        <w:shd w:val="clear" w:color="auto" w:fill="FFFFFF"/>
        <w:ind w:firstLine="709"/>
        <w:jc w:val="both"/>
        <w:rPr>
          <w:color w:val="000000"/>
        </w:rPr>
      </w:pPr>
      <w:r w:rsidRPr="00E34593">
        <w:rPr>
          <w:color w:val="000000"/>
        </w:rPr>
        <w:t>3.1. совокупность программ и услуг, направленных на всестороннее удовлетворение потребностей и интересов детей и молодежи;</w:t>
      </w:r>
    </w:p>
    <w:p w:rsidR="00FF3A7E" w:rsidRPr="00E34593" w:rsidRDefault="00FF3A7E" w:rsidP="00FF3A7E">
      <w:pPr>
        <w:pStyle w:val="ConsPlusTitle"/>
        <w:ind w:firstLine="709"/>
        <w:jc w:val="both"/>
        <w:rPr>
          <w:rFonts w:ascii="Times New Roman" w:hAnsi="Times New Roman" w:cs="Times New Roman"/>
          <w:b w:val="0"/>
          <w:sz w:val="24"/>
          <w:szCs w:val="24"/>
        </w:rPr>
      </w:pPr>
      <w:r w:rsidRPr="00E34593">
        <w:rPr>
          <w:rFonts w:ascii="Times New Roman" w:hAnsi="Times New Roman" w:cs="Times New Roman"/>
          <w:b w:val="0"/>
          <w:color w:val="000000"/>
          <w:sz w:val="24"/>
          <w:szCs w:val="24"/>
        </w:rPr>
        <w:t>3.2. взаимосвязь органа по работе с молодежью в муниципальном образовании «Красногвардейское сельское поселение»</w:t>
      </w:r>
      <w:r w:rsidRPr="00E34593">
        <w:rPr>
          <w:rFonts w:ascii="Times New Roman" w:hAnsi="Times New Roman" w:cs="Times New Roman"/>
          <w:b w:val="0"/>
          <w:sz w:val="24"/>
          <w:szCs w:val="24"/>
        </w:rPr>
        <w:t xml:space="preserve"> </w:t>
      </w:r>
      <w:r w:rsidRPr="00E34593">
        <w:rPr>
          <w:rFonts w:ascii="Times New Roman" w:hAnsi="Times New Roman" w:cs="Times New Roman"/>
          <w:b w:val="0"/>
          <w:color w:val="000000"/>
          <w:sz w:val="24"/>
          <w:szCs w:val="24"/>
        </w:rPr>
        <w:t>и подведомственных ему учреждений по работе с молодежью;</w:t>
      </w:r>
    </w:p>
    <w:p w:rsidR="00FF3A7E" w:rsidRPr="00E34593" w:rsidRDefault="00FF3A7E" w:rsidP="00FF3A7E">
      <w:pPr>
        <w:shd w:val="clear" w:color="auto" w:fill="FFFFFF"/>
        <w:ind w:firstLine="709"/>
        <w:jc w:val="both"/>
        <w:rPr>
          <w:color w:val="000000"/>
        </w:rPr>
      </w:pPr>
      <w:r w:rsidRPr="00E34593">
        <w:rPr>
          <w:color w:val="000000"/>
        </w:rPr>
        <w:t>3.3. юридические лица иных форм собственности, реализующие программы и предоставляющие услуги в области работы с детьми и молодежью.</w:t>
      </w:r>
    </w:p>
    <w:p w:rsidR="00FF3A7E" w:rsidRPr="00E34593" w:rsidRDefault="00FF3A7E" w:rsidP="00FF3A7E">
      <w:pPr>
        <w:shd w:val="clear" w:color="auto" w:fill="FFFFFF"/>
        <w:ind w:firstLine="709"/>
        <w:jc w:val="both"/>
        <w:rPr>
          <w:color w:val="000000"/>
        </w:rPr>
      </w:pPr>
    </w:p>
    <w:p w:rsidR="00FF3A7E" w:rsidRPr="00E34593" w:rsidRDefault="00FF3A7E" w:rsidP="00FF3A7E">
      <w:pPr>
        <w:shd w:val="clear" w:color="auto" w:fill="FFFFFF"/>
        <w:jc w:val="center"/>
        <w:rPr>
          <w:b/>
          <w:bCs/>
          <w:color w:val="000000"/>
        </w:rPr>
      </w:pPr>
      <w:r w:rsidRPr="00E34593">
        <w:rPr>
          <w:b/>
          <w:bCs/>
          <w:color w:val="000000"/>
        </w:rPr>
        <w:t>4. Полномочия органов местного самоуправления в сфере организации и осуществления мероприятий по работе с детьми и молодежью</w:t>
      </w:r>
    </w:p>
    <w:p w:rsidR="00FF3A7E" w:rsidRPr="00E34593" w:rsidRDefault="00FF3A7E" w:rsidP="00FF3A7E">
      <w:pPr>
        <w:shd w:val="clear" w:color="auto" w:fill="FFFFFF"/>
        <w:jc w:val="center"/>
        <w:rPr>
          <w:b/>
          <w:color w:val="000000"/>
        </w:rPr>
      </w:pPr>
    </w:p>
    <w:p w:rsidR="00FF3A7E" w:rsidRPr="00E34593" w:rsidRDefault="00FF3A7E" w:rsidP="00FF3A7E">
      <w:pPr>
        <w:pStyle w:val="ConsPlusTitle"/>
        <w:ind w:firstLine="709"/>
        <w:jc w:val="both"/>
        <w:rPr>
          <w:rFonts w:ascii="Times New Roman" w:hAnsi="Times New Roman" w:cs="Times New Roman"/>
          <w:b w:val="0"/>
          <w:sz w:val="24"/>
          <w:szCs w:val="24"/>
        </w:rPr>
      </w:pPr>
      <w:r w:rsidRPr="00E34593">
        <w:rPr>
          <w:rFonts w:ascii="Times New Roman" w:hAnsi="Times New Roman" w:cs="Times New Roman"/>
          <w:b w:val="0"/>
          <w:color w:val="000000"/>
          <w:sz w:val="24"/>
          <w:szCs w:val="24"/>
        </w:rPr>
        <w:t xml:space="preserve">4.1. К полномочиям органов местного самоуправления муниципального образования </w:t>
      </w:r>
      <w:r w:rsidRPr="00E34593">
        <w:rPr>
          <w:rFonts w:ascii="Times New Roman" w:hAnsi="Times New Roman" w:cs="Times New Roman"/>
          <w:b w:val="0"/>
          <w:sz w:val="24"/>
          <w:szCs w:val="24"/>
        </w:rPr>
        <w:t xml:space="preserve"> </w:t>
      </w:r>
      <w:r w:rsidRPr="00E34593">
        <w:rPr>
          <w:rFonts w:ascii="Times New Roman" w:hAnsi="Times New Roman" w:cs="Times New Roman"/>
          <w:b w:val="0"/>
          <w:color w:val="000000"/>
          <w:sz w:val="24"/>
          <w:szCs w:val="24"/>
        </w:rPr>
        <w:t>в сфере организации и осуществления мероприятий по работе с детьми и молодежью относятся:</w:t>
      </w:r>
    </w:p>
    <w:p w:rsidR="00FF3A7E" w:rsidRPr="00E34593" w:rsidRDefault="00FF3A7E" w:rsidP="00FF3A7E">
      <w:pPr>
        <w:shd w:val="clear" w:color="auto" w:fill="FFFFFF"/>
        <w:ind w:firstLine="709"/>
        <w:jc w:val="both"/>
        <w:rPr>
          <w:color w:val="000000"/>
        </w:rPr>
      </w:pPr>
      <w:r w:rsidRPr="00E34593">
        <w:rPr>
          <w:color w:val="000000"/>
        </w:rPr>
        <w:t xml:space="preserve">4.1.1 </w:t>
      </w:r>
      <w:r>
        <w:rPr>
          <w:color w:val="000000"/>
        </w:rPr>
        <w:t>участие в поддержке</w:t>
      </w:r>
      <w:r w:rsidRPr="00E34593">
        <w:rPr>
          <w:color w:val="000000"/>
        </w:rPr>
        <w:t xml:space="preserve"> деятельности детских и молодежных общественных объединений;</w:t>
      </w:r>
    </w:p>
    <w:p w:rsidR="00FF3A7E" w:rsidRPr="00E34593" w:rsidRDefault="00FF3A7E" w:rsidP="00FF3A7E">
      <w:pPr>
        <w:shd w:val="clear" w:color="auto" w:fill="FFFFFF"/>
        <w:ind w:firstLine="709"/>
        <w:jc w:val="both"/>
        <w:rPr>
          <w:color w:val="000000"/>
        </w:rPr>
      </w:pPr>
      <w:r w:rsidRPr="00E34593">
        <w:rPr>
          <w:color w:val="000000"/>
        </w:rPr>
        <w:t xml:space="preserve">4.1.2. </w:t>
      </w:r>
      <w:r>
        <w:rPr>
          <w:color w:val="000000"/>
        </w:rPr>
        <w:t xml:space="preserve"> участие в организации и проведении</w:t>
      </w:r>
      <w:r w:rsidRPr="00E34593">
        <w:rPr>
          <w:color w:val="000000"/>
        </w:rPr>
        <w:t xml:space="preserve"> фестивалей, конкурсов, семинаров, конференций, выставок, ярмарок и иных мероприятий по вопросам, входящим в компетенцию органа местного самоуправления, в том числе с привлечением участников из других регионов России и зарубежных стран;</w:t>
      </w:r>
    </w:p>
    <w:p w:rsidR="00FF3A7E" w:rsidRPr="00E34593" w:rsidRDefault="00FF3A7E" w:rsidP="00FF3A7E">
      <w:pPr>
        <w:shd w:val="clear" w:color="auto" w:fill="FFFFFF"/>
        <w:ind w:firstLine="709"/>
        <w:jc w:val="both"/>
        <w:rPr>
          <w:color w:val="000000"/>
        </w:rPr>
      </w:pPr>
      <w:r w:rsidRPr="00E34593">
        <w:rPr>
          <w:color w:val="000000"/>
        </w:rPr>
        <w:t xml:space="preserve">4.1.3. </w:t>
      </w:r>
      <w:r>
        <w:rPr>
          <w:color w:val="000000"/>
        </w:rPr>
        <w:t>участие  в организации</w:t>
      </w:r>
      <w:r w:rsidRPr="00E34593">
        <w:rPr>
          <w:color w:val="000000"/>
        </w:rPr>
        <w:t xml:space="preserve"> поисковой работы, деятельности по увековечению памяти воинов, погибших при защите Отечества;</w:t>
      </w:r>
    </w:p>
    <w:p w:rsidR="00FF3A7E" w:rsidRPr="00E34593" w:rsidRDefault="00FF3A7E" w:rsidP="00FF3A7E">
      <w:pPr>
        <w:shd w:val="clear" w:color="auto" w:fill="FFFFFF"/>
        <w:ind w:firstLine="709"/>
        <w:jc w:val="both"/>
        <w:rPr>
          <w:color w:val="000000"/>
        </w:rPr>
      </w:pPr>
      <w:r w:rsidRPr="00E34593">
        <w:rPr>
          <w:color w:val="000000"/>
        </w:rPr>
        <w:t>4.1.4.</w:t>
      </w:r>
      <w:r w:rsidRPr="00E744DC">
        <w:rPr>
          <w:color w:val="000000"/>
        </w:rPr>
        <w:t xml:space="preserve"> </w:t>
      </w:r>
      <w:r>
        <w:rPr>
          <w:color w:val="000000"/>
        </w:rPr>
        <w:t>участие в  организации</w:t>
      </w:r>
      <w:r w:rsidRPr="00E34593">
        <w:rPr>
          <w:color w:val="000000"/>
        </w:rPr>
        <w:t xml:space="preserve"> отдыха, досуга и занятости детей и молодежи, содействие реализации их познавательной и общественной активности;</w:t>
      </w:r>
    </w:p>
    <w:p w:rsidR="00FF3A7E" w:rsidRPr="00E34593" w:rsidRDefault="00FF3A7E" w:rsidP="00FF3A7E">
      <w:pPr>
        <w:shd w:val="clear" w:color="auto" w:fill="FFFFFF"/>
        <w:ind w:firstLine="709"/>
        <w:jc w:val="both"/>
        <w:rPr>
          <w:color w:val="000000"/>
        </w:rPr>
      </w:pPr>
      <w:r w:rsidRPr="00E34593">
        <w:rPr>
          <w:color w:val="000000"/>
        </w:rPr>
        <w:t xml:space="preserve">4.1.5. </w:t>
      </w:r>
      <w:r>
        <w:rPr>
          <w:color w:val="000000"/>
        </w:rPr>
        <w:t>участие в организации</w:t>
      </w:r>
      <w:r w:rsidRPr="00E34593">
        <w:rPr>
          <w:color w:val="000000"/>
        </w:rPr>
        <w:t xml:space="preserve"> направления делегаций детей и молодежи для участия в международных, всероссийских и межрегиональных фестивалях, конкурсах и других мероприятиях, в том числе посвященных знаменательным событиям и памятным датам; организация работы по развитию молодежных обменов;</w:t>
      </w:r>
    </w:p>
    <w:p w:rsidR="00FF3A7E" w:rsidRPr="00E34593" w:rsidRDefault="00FF3A7E" w:rsidP="00FF3A7E">
      <w:pPr>
        <w:shd w:val="clear" w:color="auto" w:fill="FFFFFF"/>
        <w:ind w:firstLine="709"/>
        <w:jc w:val="both"/>
        <w:rPr>
          <w:color w:val="000000"/>
        </w:rPr>
      </w:pPr>
      <w:r w:rsidRPr="00E34593">
        <w:rPr>
          <w:color w:val="000000"/>
        </w:rPr>
        <w:t>4.1.6. создание условий для формирования здорового образа жизни, профилактика наркомании, токсикомании и правонарушений в молодежной среде;</w:t>
      </w:r>
    </w:p>
    <w:p w:rsidR="00FF3A7E" w:rsidRPr="00E34593" w:rsidRDefault="00FF3A7E" w:rsidP="00FF3A7E">
      <w:pPr>
        <w:shd w:val="clear" w:color="auto" w:fill="FFFFFF"/>
        <w:ind w:firstLine="709"/>
        <w:jc w:val="both"/>
        <w:rPr>
          <w:color w:val="000000"/>
        </w:rPr>
      </w:pPr>
      <w:r w:rsidRPr="00E34593">
        <w:rPr>
          <w:color w:val="000000"/>
        </w:rPr>
        <w:t>4.1.7. предоставление информации по различным направлениям молодежной политики, молодежным и детским общественным объединениям, специалистам, работающим с детьми и молодежью;</w:t>
      </w:r>
    </w:p>
    <w:p w:rsidR="00FF3A7E" w:rsidRPr="00E34593" w:rsidRDefault="00FF3A7E" w:rsidP="00FF3A7E">
      <w:pPr>
        <w:shd w:val="clear" w:color="auto" w:fill="FFFFFF"/>
        <w:ind w:firstLine="709"/>
        <w:jc w:val="both"/>
        <w:rPr>
          <w:color w:val="000000"/>
        </w:rPr>
      </w:pPr>
      <w:r w:rsidRPr="00E34593">
        <w:rPr>
          <w:color w:val="000000"/>
        </w:rPr>
        <w:t>4.1.8. создание условий для поддержки и развития сети учреждений по работе с молодежью;</w:t>
      </w:r>
    </w:p>
    <w:p w:rsidR="00FF3A7E" w:rsidRPr="00E34593" w:rsidRDefault="00FF3A7E" w:rsidP="00FF3A7E">
      <w:pPr>
        <w:shd w:val="clear" w:color="auto" w:fill="FFFFFF"/>
        <w:ind w:firstLine="709"/>
        <w:jc w:val="both"/>
        <w:rPr>
          <w:color w:val="000000"/>
        </w:rPr>
      </w:pPr>
      <w:r w:rsidRPr="00E34593">
        <w:rPr>
          <w:color w:val="000000"/>
        </w:rPr>
        <w:t>4.1.9. содействие в организации игровых и спортивных площадок;</w:t>
      </w:r>
    </w:p>
    <w:p w:rsidR="00FF3A7E" w:rsidRPr="00E34593" w:rsidRDefault="00FF3A7E" w:rsidP="00FF3A7E">
      <w:pPr>
        <w:shd w:val="clear" w:color="auto" w:fill="FFFFFF"/>
        <w:ind w:firstLine="709"/>
        <w:jc w:val="both"/>
        <w:rPr>
          <w:color w:val="000000"/>
        </w:rPr>
      </w:pPr>
      <w:r w:rsidRPr="00E34593">
        <w:rPr>
          <w:color w:val="000000"/>
        </w:rPr>
        <w:t>4.1.10. содействие занятости молодежи</w:t>
      </w:r>
      <w:proofErr w:type="gramStart"/>
      <w:r w:rsidRPr="00E34593">
        <w:rPr>
          <w:color w:val="000000"/>
        </w:rPr>
        <w:t>, ;</w:t>
      </w:r>
      <w:proofErr w:type="gramEnd"/>
    </w:p>
    <w:p w:rsidR="00FF3A7E" w:rsidRPr="00E34593" w:rsidRDefault="00FF3A7E" w:rsidP="00FF3A7E">
      <w:pPr>
        <w:shd w:val="clear" w:color="auto" w:fill="FFFFFF"/>
        <w:ind w:firstLine="709"/>
        <w:jc w:val="both"/>
        <w:rPr>
          <w:color w:val="000000"/>
        </w:rPr>
      </w:pPr>
      <w:r>
        <w:rPr>
          <w:color w:val="000000"/>
        </w:rPr>
        <w:lastRenderedPageBreak/>
        <w:t>4.1.11</w:t>
      </w:r>
      <w:r w:rsidRPr="00E34593">
        <w:rPr>
          <w:color w:val="000000"/>
        </w:rPr>
        <w:t>. развитие инфраструктуры для организации свободного времени и досуга детей и молодежи;</w:t>
      </w:r>
    </w:p>
    <w:p w:rsidR="00FF3A7E" w:rsidRPr="00E34593" w:rsidRDefault="00FF3A7E" w:rsidP="00FF3A7E">
      <w:pPr>
        <w:shd w:val="clear" w:color="auto" w:fill="FFFFFF"/>
        <w:ind w:firstLine="709"/>
        <w:jc w:val="both"/>
        <w:rPr>
          <w:color w:val="000000"/>
        </w:rPr>
      </w:pPr>
      <w:r>
        <w:rPr>
          <w:color w:val="000000"/>
        </w:rPr>
        <w:t>4.1.12</w:t>
      </w:r>
      <w:r w:rsidRPr="00E34593">
        <w:rPr>
          <w:color w:val="000000"/>
        </w:rPr>
        <w:t>. формирование системы здорового образа жизни, профилактика правонарушений, преступности и социально вредных явлений среди детей и молодежи;</w:t>
      </w:r>
    </w:p>
    <w:p w:rsidR="00FF3A7E" w:rsidRPr="00E34593" w:rsidRDefault="00FF3A7E" w:rsidP="00FF3A7E">
      <w:pPr>
        <w:shd w:val="clear" w:color="auto" w:fill="FFFFFF"/>
        <w:ind w:firstLine="709"/>
        <w:jc w:val="both"/>
        <w:rPr>
          <w:color w:val="000000"/>
        </w:rPr>
      </w:pPr>
      <w:r>
        <w:rPr>
          <w:color w:val="000000"/>
        </w:rPr>
        <w:t>4.1.13</w:t>
      </w:r>
      <w:r w:rsidRPr="00E34593">
        <w:rPr>
          <w:color w:val="000000"/>
        </w:rPr>
        <w:t xml:space="preserve"> поддержка деятельности на конкурсной основе программ клубов и центров молодой семьи;</w:t>
      </w:r>
    </w:p>
    <w:p w:rsidR="00FF3A7E" w:rsidRPr="00E34593" w:rsidRDefault="00FF3A7E" w:rsidP="00FF3A7E">
      <w:pPr>
        <w:shd w:val="clear" w:color="auto" w:fill="FFFFFF"/>
        <w:ind w:firstLine="709"/>
        <w:jc w:val="both"/>
        <w:rPr>
          <w:color w:val="000000"/>
        </w:rPr>
      </w:pPr>
      <w:r>
        <w:rPr>
          <w:color w:val="000000"/>
        </w:rPr>
        <w:t>4.1.14</w:t>
      </w:r>
      <w:r w:rsidRPr="00E34593">
        <w:rPr>
          <w:color w:val="000000"/>
        </w:rPr>
        <w:t>. издание информационных, методических и исследовательских материалов для детей и молодежи;</w:t>
      </w:r>
    </w:p>
    <w:p w:rsidR="00FF3A7E" w:rsidRPr="00E34593" w:rsidRDefault="00FF3A7E" w:rsidP="00FF3A7E">
      <w:pPr>
        <w:shd w:val="clear" w:color="auto" w:fill="FFFFFF"/>
        <w:ind w:firstLine="709"/>
        <w:jc w:val="both"/>
        <w:rPr>
          <w:color w:val="000000"/>
        </w:rPr>
      </w:pPr>
      <w:r>
        <w:rPr>
          <w:color w:val="000000"/>
        </w:rPr>
        <w:t>4.1.15</w:t>
      </w:r>
      <w:r w:rsidRPr="00E34593">
        <w:rPr>
          <w:color w:val="000000"/>
        </w:rPr>
        <w:t>. поддержка и развитие системы муниципальных информационных каналов («телефона доверия», сайтов информационно-телекоммуникационной сети «Интернет», освещающих вопросы работы с детьми и молодежью, и т.д.);</w:t>
      </w:r>
    </w:p>
    <w:p w:rsidR="00FF3A7E" w:rsidRPr="00E34593" w:rsidRDefault="00FF3A7E" w:rsidP="00FF3A7E">
      <w:pPr>
        <w:shd w:val="clear" w:color="auto" w:fill="FFFFFF"/>
        <w:ind w:firstLine="709"/>
        <w:jc w:val="both"/>
        <w:rPr>
          <w:color w:val="000000"/>
        </w:rPr>
      </w:pPr>
      <w:r>
        <w:rPr>
          <w:color w:val="000000"/>
        </w:rPr>
        <w:t>4.1.16</w:t>
      </w:r>
      <w:r w:rsidRPr="00E34593">
        <w:rPr>
          <w:color w:val="000000"/>
        </w:rPr>
        <w:t>. подготовка, переподготовка, повышение квалификации специалистов по работе с детьми и молодежью;</w:t>
      </w:r>
    </w:p>
    <w:p w:rsidR="00FF3A7E" w:rsidRPr="00E34593" w:rsidRDefault="00FF3A7E" w:rsidP="00FF3A7E">
      <w:pPr>
        <w:shd w:val="clear" w:color="auto" w:fill="FFFFFF"/>
        <w:ind w:firstLine="709"/>
        <w:jc w:val="both"/>
        <w:rPr>
          <w:color w:val="000000"/>
        </w:rPr>
      </w:pPr>
      <w:r>
        <w:rPr>
          <w:color w:val="000000"/>
        </w:rPr>
        <w:t>4.1.17</w:t>
      </w:r>
      <w:r w:rsidRPr="00E34593">
        <w:rPr>
          <w:color w:val="000000"/>
        </w:rPr>
        <w:t>. создание условий для стимулирования специалистов, работающих с детьми и молодежью, повышения престижа их труда;</w:t>
      </w:r>
    </w:p>
    <w:p w:rsidR="00FF3A7E" w:rsidRPr="00E34593" w:rsidRDefault="00FF3A7E" w:rsidP="00FF3A7E">
      <w:pPr>
        <w:shd w:val="clear" w:color="auto" w:fill="FFFFFF"/>
        <w:ind w:firstLine="709"/>
        <w:jc w:val="both"/>
        <w:rPr>
          <w:color w:val="000000"/>
        </w:rPr>
      </w:pPr>
      <w:r>
        <w:rPr>
          <w:color w:val="000000"/>
        </w:rPr>
        <w:t>4.1.18</w:t>
      </w:r>
      <w:r w:rsidRPr="00E34593">
        <w:rPr>
          <w:color w:val="000000"/>
        </w:rPr>
        <w:t>. разработка и реализация муниципальных целевых программ по организации и осуществлению мероприятий по работе с детьми и молодежью;</w:t>
      </w:r>
    </w:p>
    <w:p w:rsidR="00FF3A7E" w:rsidRPr="00E34593" w:rsidRDefault="00FF3A7E" w:rsidP="00FF3A7E">
      <w:pPr>
        <w:shd w:val="clear" w:color="auto" w:fill="FFFFFF"/>
        <w:ind w:firstLine="709"/>
        <w:jc w:val="both"/>
        <w:rPr>
          <w:color w:val="000000"/>
        </w:rPr>
      </w:pPr>
      <w:r>
        <w:rPr>
          <w:color w:val="000000"/>
        </w:rPr>
        <w:t>4.1.19</w:t>
      </w:r>
      <w:r w:rsidRPr="00E34593">
        <w:rPr>
          <w:color w:val="000000"/>
        </w:rPr>
        <w:t xml:space="preserve">. иные полномочия, предусмотренные законодательством Российской Федерации, законодательством </w:t>
      </w:r>
      <w:r w:rsidR="00A40681">
        <w:rPr>
          <w:color w:val="000000"/>
        </w:rPr>
        <w:t>Республики Адыгея</w:t>
      </w:r>
      <w:bookmarkStart w:id="1" w:name="_GoBack"/>
      <w:bookmarkEnd w:id="1"/>
      <w:r w:rsidRPr="00E34593">
        <w:rPr>
          <w:color w:val="000000"/>
        </w:rPr>
        <w:t>, муниципальными правовыми актами.</w:t>
      </w:r>
    </w:p>
    <w:p w:rsidR="00FF3A7E" w:rsidRPr="00E34593" w:rsidRDefault="00FF3A7E" w:rsidP="00FF3A7E">
      <w:pPr>
        <w:shd w:val="clear" w:color="auto" w:fill="FFFFFF"/>
        <w:jc w:val="both"/>
        <w:rPr>
          <w:b/>
          <w:bCs/>
          <w:color w:val="000000"/>
        </w:rPr>
      </w:pPr>
    </w:p>
    <w:p w:rsidR="00FF3A7E" w:rsidRPr="00E34593" w:rsidRDefault="00FF3A7E" w:rsidP="00FF3A7E">
      <w:pPr>
        <w:shd w:val="clear" w:color="auto" w:fill="FFFFFF"/>
        <w:jc w:val="center"/>
        <w:rPr>
          <w:b/>
          <w:bCs/>
          <w:color w:val="000000"/>
        </w:rPr>
      </w:pPr>
      <w:r w:rsidRPr="00E34593">
        <w:rPr>
          <w:b/>
          <w:bCs/>
          <w:color w:val="000000"/>
        </w:rPr>
        <w:t>5. Финансовые основы организации и осуществления мероприятий по работе с детьми и молодежью</w:t>
      </w:r>
    </w:p>
    <w:p w:rsidR="00FF3A7E" w:rsidRPr="00E34593" w:rsidRDefault="00FF3A7E" w:rsidP="00FF3A7E">
      <w:pPr>
        <w:shd w:val="clear" w:color="auto" w:fill="FFFFFF"/>
        <w:jc w:val="center"/>
        <w:rPr>
          <w:b/>
          <w:bCs/>
          <w:color w:val="000000"/>
        </w:rPr>
      </w:pPr>
    </w:p>
    <w:p w:rsidR="00FF3A7E" w:rsidRPr="00E34593" w:rsidRDefault="00FF3A7E" w:rsidP="00FF3A7E">
      <w:pPr>
        <w:shd w:val="clear" w:color="auto" w:fill="FFFFFF"/>
        <w:ind w:firstLine="709"/>
        <w:jc w:val="both"/>
        <w:rPr>
          <w:color w:val="000000"/>
        </w:rPr>
      </w:pPr>
      <w:r w:rsidRPr="00E34593">
        <w:rPr>
          <w:color w:val="000000"/>
        </w:rPr>
        <w:t>5.1. Финансовое обеспечение мероприятий по работе с детьми и молодежью осуществляется в соответствии с законодательством Российской Федерации.</w:t>
      </w:r>
    </w:p>
    <w:p w:rsidR="00FF3A7E" w:rsidRPr="00E34593" w:rsidRDefault="00FF3A7E" w:rsidP="00FF3A7E">
      <w:pPr>
        <w:pStyle w:val="ConsPlusTitle"/>
        <w:ind w:firstLine="709"/>
        <w:jc w:val="both"/>
        <w:rPr>
          <w:rFonts w:ascii="Times New Roman" w:hAnsi="Times New Roman" w:cs="Times New Roman"/>
          <w:b w:val="0"/>
          <w:i/>
          <w:sz w:val="24"/>
          <w:szCs w:val="24"/>
        </w:rPr>
      </w:pPr>
      <w:r w:rsidRPr="00E34593">
        <w:rPr>
          <w:rFonts w:ascii="Times New Roman" w:hAnsi="Times New Roman" w:cs="Times New Roman"/>
          <w:b w:val="0"/>
          <w:color w:val="000000"/>
          <w:sz w:val="24"/>
          <w:szCs w:val="24"/>
        </w:rPr>
        <w:t>5.2. Источником финансирования мероприятий по работе с детьми и молодежью в муниципальном образовании «Красногвардейское сельское поселение»</w:t>
      </w:r>
      <w:r w:rsidRPr="00E34593">
        <w:rPr>
          <w:rFonts w:ascii="Times New Roman" w:hAnsi="Times New Roman" w:cs="Times New Roman"/>
          <w:b w:val="0"/>
          <w:i/>
          <w:sz w:val="24"/>
          <w:szCs w:val="24"/>
        </w:rPr>
        <w:t xml:space="preserve"> </w:t>
      </w:r>
      <w:r w:rsidRPr="00E34593">
        <w:rPr>
          <w:rFonts w:ascii="Times New Roman" w:hAnsi="Times New Roman" w:cs="Times New Roman"/>
          <w:b w:val="0"/>
          <w:color w:val="000000"/>
          <w:sz w:val="24"/>
          <w:szCs w:val="24"/>
        </w:rPr>
        <w:t xml:space="preserve">является бюджет муниципальное образование «Красногвардейское се6льскоен поселение» </w:t>
      </w:r>
      <w:r w:rsidRPr="00E34593">
        <w:rPr>
          <w:rFonts w:ascii="Times New Roman" w:hAnsi="Times New Roman" w:cs="Times New Roman"/>
          <w:b w:val="0"/>
          <w:i/>
          <w:sz w:val="24"/>
          <w:szCs w:val="24"/>
        </w:rPr>
        <w:t xml:space="preserve"> </w:t>
      </w:r>
      <w:r w:rsidRPr="00E34593">
        <w:rPr>
          <w:rFonts w:ascii="Times New Roman" w:hAnsi="Times New Roman" w:cs="Times New Roman"/>
          <w:b w:val="0"/>
          <w:sz w:val="24"/>
          <w:szCs w:val="24"/>
        </w:rPr>
        <w:t>и иные доходы</w:t>
      </w:r>
      <w:r w:rsidRPr="00E34593">
        <w:rPr>
          <w:rFonts w:ascii="Times New Roman" w:hAnsi="Times New Roman" w:cs="Times New Roman"/>
          <w:b w:val="0"/>
          <w:color w:val="000000"/>
          <w:sz w:val="24"/>
          <w:szCs w:val="24"/>
        </w:rPr>
        <w:t>.</w:t>
      </w:r>
    </w:p>
    <w:p w:rsidR="00684B20" w:rsidRDefault="003C31CC" w:rsidP="00782960">
      <w:pPr>
        <w:rPr>
          <w:sz w:val="22"/>
          <w:szCs w:val="22"/>
        </w:rPr>
      </w:pPr>
      <w:r w:rsidRPr="00CC0F9D">
        <w:rPr>
          <w:sz w:val="22"/>
          <w:szCs w:val="22"/>
        </w:rPr>
        <w:t xml:space="preserve">                  </w:t>
      </w:r>
    </w:p>
    <w:p w:rsidR="003C31CC" w:rsidRPr="00CC0F9D" w:rsidRDefault="003C31CC" w:rsidP="00782960">
      <w:pPr>
        <w:rPr>
          <w:sz w:val="22"/>
          <w:szCs w:val="22"/>
        </w:rPr>
      </w:pPr>
      <w:r w:rsidRPr="00CC0F9D">
        <w:rPr>
          <w:sz w:val="22"/>
          <w:szCs w:val="22"/>
        </w:rPr>
        <w:t xml:space="preserve">    </w:t>
      </w:r>
    </w:p>
    <w:tbl>
      <w:tblPr>
        <w:tblpPr w:leftFromText="180" w:rightFromText="180" w:vertAnchor="text" w:horzAnchor="margin"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782960" w:rsidRPr="000060C0" w:rsidTr="00782960">
        <w:tc>
          <w:tcPr>
            <w:tcW w:w="4361" w:type="dxa"/>
          </w:tcPr>
          <w:p w:rsidR="00782960" w:rsidRPr="000060C0" w:rsidRDefault="00782960" w:rsidP="00782960">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782960" w:rsidRPr="000060C0" w:rsidRDefault="00782960" w:rsidP="00782960">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782960" w:rsidRPr="000060C0" w:rsidRDefault="00782960" w:rsidP="00782960">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782960" w:rsidRPr="000060C0" w:rsidRDefault="00782960" w:rsidP="00782960">
            <w:pPr>
              <w:jc w:val="center"/>
              <w:rPr>
                <w:b/>
              </w:rPr>
            </w:pPr>
            <w:r w:rsidRPr="000060C0">
              <w:rPr>
                <w:b/>
              </w:rPr>
              <w:t>Главный редактор</w:t>
            </w:r>
          </w:p>
          <w:p w:rsidR="00782960" w:rsidRPr="000060C0" w:rsidRDefault="00782960" w:rsidP="00782960">
            <w:pPr>
              <w:jc w:val="center"/>
              <w:rPr>
                <w:b/>
              </w:rPr>
            </w:pPr>
            <w:proofErr w:type="spellStart"/>
            <w:r w:rsidRPr="000060C0">
              <w:rPr>
                <w:b/>
              </w:rPr>
              <w:t>Д.В.Гавриш</w:t>
            </w:r>
            <w:proofErr w:type="spellEnd"/>
          </w:p>
          <w:p w:rsidR="00782960" w:rsidRPr="000060C0" w:rsidRDefault="00782960" w:rsidP="00782960">
            <w:pPr>
              <w:jc w:val="center"/>
              <w:rPr>
                <w:b/>
                <w:sz w:val="20"/>
                <w:szCs w:val="20"/>
              </w:rPr>
            </w:pPr>
            <w:r w:rsidRPr="000060C0">
              <w:rPr>
                <w:b/>
                <w:sz w:val="20"/>
                <w:szCs w:val="20"/>
              </w:rPr>
              <w:t>Тел./факс</w:t>
            </w:r>
          </w:p>
          <w:p w:rsidR="00782960" w:rsidRPr="000060C0" w:rsidRDefault="00782960" w:rsidP="00782960">
            <w:pPr>
              <w:jc w:val="center"/>
              <w:rPr>
                <w:b/>
                <w:sz w:val="20"/>
                <w:szCs w:val="20"/>
              </w:rPr>
            </w:pPr>
            <w:r w:rsidRPr="000060C0">
              <w:rPr>
                <w:b/>
                <w:sz w:val="20"/>
                <w:szCs w:val="20"/>
              </w:rPr>
              <w:t xml:space="preserve"> 8(87778)5-34-62</w:t>
            </w:r>
          </w:p>
        </w:tc>
        <w:tc>
          <w:tcPr>
            <w:tcW w:w="3792" w:type="dxa"/>
          </w:tcPr>
          <w:p w:rsidR="00782960" w:rsidRPr="000060C0" w:rsidRDefault="00782960" w:rsidP="00782960">
            <w:pPr>
              <w:jc w:val="both"/>
              <w:rPr>
                <w:sz w:val="20"/>
                <w:szCs w:val="20"/>
              </w:rPr>
            </w:pPr>
            <w:r w:rsidRPr="000060C0">
              <w:rPr>
                <w:sz w:val="20"/>
                <w:szCs w:val="20"/>
              </w:rPr>
              <w:t>Отпечатано в администрации МО «Красногвардейское сельское поселение»</w:t>
            </w:r>
          </w:p>
          <w:p w:rsidR="00782960" w:rsidRPr="000060C0" w:rsidRDefault="00782960" w:rsidP="00782960">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782960" w:rsidRPr="000060C0" w:rsidRDefault="00782960" w:rsidP="00782960">
            <w:pPr>
              <w:jc w:val="both"/>
              <w:rPr>
                <w:sz w:val="20"/>
                <w:szCs w:val="20"/>
              </w:rPr>
            </w:pPr>
            <w:r w:rsidRPr="000060C0">
              <w:rPr>
                <w:b/>
                <w:sz w:val="20"/>
                <w:szCs w:val="20"/>
              </w:rPr>
              <w:t>Распространяется бесплатно</w:t>
            </w:r>
            <w:r w:rsidRPr="000060C0">
              <w:rPr>
                <w:sz w:val="20"/>
                <w:szCs w:val="20"/>
              </w:rPr>
              <w:t>.</w:t>
            </w:r>
          </w:p>
        </w:tc>
      </w:tr>
    </w:tbl>
    <w:p w:rsidR="007F6742" w:rsidRDefault="007F6742" w:rsidP="009A36CE"/>
    <w:p w:rsidR="00B474FE" w:rsidRDefault="00B474FE" w:rsidP="009A36CE"/>
    <w:p w:rsidR="00B474FE" w:rsidRPr="000060C0" w:rsidRDefault="00B474FE" w:rsidP="009A36CE"/>
    <w:sectPr w:rsidR="00B474FE" w:rsidRPr="000060C0" w:rsidSect="00AC65AD">
      <w:headerReference w:type="default" r:id="rId9"/>
      <w:footerReference w:type="even" r:id="rId10"/>
      <w:pgSz w:w="11900" w:h="16800"/>
      <w:pgMar w:top="720" w:right="845" w:bottom="72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8B" w:rsidRDefault="00AB4A8B" w:rsidP="00831BA7">
      <w:r>
        <w:separator/>
      </w:r>
    </w:p>
  </w:endnote>
  <w:endnote w:type="continuationSeparator" w:id="0">
    <w:p w:rsidR="00AB4A8B" w:rsidRDefault="00AB4A8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0" w:rsidRDefault="0078296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782960" w:rsidRDefault="0078296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8B" w:rsidRDefault="00AB4A8B" w:rsidP="00831BA7">
      <w:r>
        <w:separator/>
      </w:r>
    </w:p>
  </w:footnote>
  <w:footnote w:type="continuationSeparator" w:id="0">
    <w:p w:rsidR="00AB4A8B" w:rsidRDefault="00AB4A8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0" w:rsidRDefault="00782960">
    <w:pPr>
      <w:pStyle w:val="afe"/>
      <w:jc w:val="center"/>
    </w:pPr>
    <w:r>
      <w:fldChar w:fldCharType="begin"/>
    </w:r>
    <w:r>
      <w:instrText>PAGE   \* MERGEFORMAT</w:instrText>
    </w:r>
    <w:r>
      <w:fldChar w:fldCharType="separate"/>
    </w:r>
    <w:r w:rsidR="00A40681">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4A0C47"/>
    <w:multiLevelType w:val="hybridMultilevel"/>
    <w:tmpl w:val="9BFA2AAC"/>
    <w:lvl w:ilvl="0" w:tplc="B3BA5B58">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9"/>
  </w:num>
  <w:num w:numId="10">
    <w:abstractNumId w:val="1"/>
  </w:num>
  <w:num w:numId="11">
    <w:abstractNumId w:val="2"/>
  </w:num>
  <w:num w:numId="12">
    <w:abstractNumId w:val="18"/>
  </w:num>
  <w:num w:numId="13">
    <w:abstractNumId w:val="15"/>
  </w:num>
  <w:num w:numId="14">
    <w:abstractNumId w:val="14"/>
  </w:num>
  <w:num w:numId="15">
    <w:abstractNumId w:val="3"/>
  </w:num>
  <w:num w:numId="16">
    <w:abstractNumId w:val="24"/>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23"/>
  </w:num>
  <w:num w:numId="23">
    <w:abstractNumId w:val="13"/>
  </w:num>
  <w:num w:numId="24">
    <w:abstractNumId w:val="4"/>
  </w:num>
  <w:num w:numId="25">
    <w:abstractNumId w:val="12"/>
  </w:num>
  <w:num w:numId="26">
    <w:abstractNumId w:val="10"/>
  </w:num>
  <w:num w:numId="27">
    <w:abstractNumId w:val="20"/>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E42F4"/>
    <w:rsid w:val="000F0C96"/>
    <w:rsid w:val="000F5BD4"/>
    <w:rsid w:val="000F7A56"/>
    <w:rsid w:val="00102258"/>
    <w:rsid w:val="001127BD"/>
    <w:rsid w:val="001179A0"/>
    <w:rsid w:val="0012425F"/>
    <w:rsid w:val="0012540A"/>
    <w:rsid w:val="00144CD8"/>
    <w:rsid w:val="0015497D"/>
    <w:rsid w:val="00163659"/>
    <w:rsid w:val="001729B8"/>
    <w:rsid w:val="001846D2"/>
    <w:rsid w:val="00187A7A"/>
    <w:rsid w:val="001927BF"/>
    <w:rsid w:val="001A06F1"/>
    <w:rsid w:val="001A306A"/>
    <w:rsid w:val="001A44B4"/>
    <w:rsid w:val="001A44CD"/>
    <w:rsid w:val="001A463A"/>
    <w:rsid w:val="001A496E"/>
    <w:rsid w:val="001A6C69"/>
    <w:rsid w:val="001A7C78"/>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1CC"/>
    <w:rsid w:val="003C3B4F"/>
    <w:rsid w:val="003D13DA"/>
    <w:rsid w:val="003D3F32"/>
    <w:rsid w:val="003D43F1"/>
    <w:rsid w:val="003D4425"/>
    <w:rsid w:val="003E0D65"/>
    <w:rsid w:val="003E196E"/>
    <w:rsid w:val="003E25FB"/>
    <w:rsid w:val="003E44A4"/>
    <w:rsid w:val="004047A5"/>
    <w:rsid w:val="004111D2"/>
    <w:rsid w:val="0041239D"/>
    <w:rsid w:val="004135FA"/>
    <w:rsid w:val="004249F3"/>
    <w:rsid w:val="00425CCE"/>
    <w:rsid w:val="00425F6E"/>
    <w:rsid w:val="004272A0"/>
    <w:rsid w:val="00432AD4"/>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4B20"/>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82960"/>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34055"/>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40681"/>
    <w:rsid w:val="00A5094F"/>
    <w:rsid w:val="00A53333"/>
    <w:rsid w:val="00A5661E"/>
    <w:rsid w:val="00A65E04"/>
    <w:rsid w:val="00A67266"/>
    <w:rsid w:val="00A67C10"/>
    <w:rsid w:val="00A752F1"/>
    <w:rsid w:val="00A81961"/>
    <w:rsid w:val="00A81A74"/>
    <w:rsid w:val="00A95AE1"/>
    <w:rsid w:val="00A97CD4"/>
    <w:rsid w:val="00AA0C9F"/>
    <w:rsid w:val="00AA3295"/>
    <w:rsid w:val="00AB2F3C"/>
    <w:rsid w:val="00AB34D9"/>
    <w:rsid w:val="00AB4A8B"/>
    <w:rsid w:val="00AC36C5"/>
    <w:rsid w:val="00AC65AD"/>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4FE"/>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43F4"/>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3766"/>
    <w:rsid w:val="00E241FF"/>
    <w:rsid w:val="00E2644E"/>
    <w:rsid w:val="00E30316"/>
    <w:rsid w:val="00E52148"/>
    <w:rsid w:val="00E5263E"/>
    <w:rsid w:val="00E54A4A"/>
    <w:rsid w:val="00E558D8"/>
    <w:rsid w:val="00E60743"/>
    <w:rsid w:val="00E6269E"/>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3A7E"/>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43549001">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04287254">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4581709">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8098623">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57598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282062">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4442995">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0897795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1336249">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82859693">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3248774">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9AE54F-AB62-4F3B-A67D-9063AE1C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10196</Words>
  <Characters>58121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68181</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43</cp:revision>
  <cp:lastPrinted>2017-01-12T12:34:00Z</cp:lastPrinted>
  <dcterms:created xsi:type="dcterms:W3CDTF">2018-12-29T05:50:00Z</dcterms:created>
  <dcterms:modified xsi:type="dcterms:W3CDTF">2019-07-11T06:54:00Z</dcterms:modified>
</cp:coreProperties>
</file>